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966f5b6ee489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vuelvo a escuchar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ENMUDECE LA CANCIÓN DEL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CRUJIR DE LAS MADERAS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CARRETA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AVANZA POR ESOS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ARENAS Y PINOS Y DIVINIDAD.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SUSPIRO DE UNA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TODAS HORAS VA ANDANDO.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ACOMPAÑA A SU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SU LADO REZANDO.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PARADO EL RELOJ DEL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MÁS BELLA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GITANA VUELVE A CANTAR.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 DE UNA VIRGEN ALMONTEÑA,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SUEÑA, PODER LLEVAR.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ACORDES DE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DESGARRA LA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PUEBLO JUNTO A UNA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NOCHES EN VELA, PA RECORDAR.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SILENCIO ENCUENTRO EL CONSUELO,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PISADAS,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CANSADAS, HACEN TEMBLAR,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MADERAS DE ESE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MI GENTE, LO VA A CRUZAR.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GENTÍO DE AQUELLA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PUSO BROCHE A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PRIMERA VEZ A TU LADO,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DESESPERADO, POR VERTE.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NOSTALGIA ME EMPAPA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VIVAS DE UN PEREGRINO,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VECINO DE SENTIMIENTOS.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PALABRAS ADORNA 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LOS VIENTOS.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RATO, CADA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LLANTO, CANTE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SALVE QUE TAMBIÉN SE 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 Y TRISTE A LA VUELTA.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SILENCIO.</w:t>
            </w:r>
            <w:br/>
            <w:r>
              <w:rPr>
                <w:rFonts w:ascii="Arial" w:hAnsi="Arial"/>
                <w:b/>
                <w:sz w:val="20"/>
              </w:rPr>
              <w:t xml:space="preserve">QUE QUIERO SENTIR CADA MOMENTO,</w:t>
            </w:r>
            <w:br/>
            <w:r>
              <w:rPr>
                <w:rFonts w:ascii="Arial" w:hAnsi="Arial"/>
                <w:b/>
                <w:sz w:val="20"/>
              </w:rPr>
              <w:t xml:space="preserve">DE MI ROCÍO</w:t>
            </w:r>
            <w:br/>
            <w:r>
              <w:rPr>
                <w:rFonts w:ascii="Arial" w:hAnsi="Arial"/>
                <w:b/>
                <w:sz w:val="20"/>
              </w:rPr>
              <w:t xml:space="preserve">MIENTRAS LLENO CADA PARTE DE MI CUERPO,</w:t>
            </w:r>
            <w:br/>
            <w:r>
              <w:rPr>
                <w:rFonts w:ascii="Arial" w:hAnsi="Arial"/>
                <w:b/>
                <w:sz w:val="20"/>
              </w:rPr>
              <w:t xml:space="preserve">DE ESCALOFRÍOS.</w:t>
            </w:r>
          </w:p>
        </w:tc>
      </w:tr>
    </w:tbl>
  </w:body>
</w:document>
</file>