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d3b10fb4b467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Manguara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me digan ésta noche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DIGAN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HUELVA NO ES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HUELVA NO ES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QUE PONEN EN DUDA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DEVOCION DE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VENGAN LOS QUE CRITICAN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VEAN LA ENTRADA DE HUELVA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CARAS LLENAS DE CANSANCIO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REFLEJO DE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VIENEN ATRAVESANDO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SUDORES DEL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TODOS LOS AÑOS.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DIGAN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ES BONITO ESE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ES BONITO ESE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SALIENDO LOS CARROS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LLENANDO SUS AVENIDAS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ENTERO ESPERANDO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JUEVES DE LA SALIDA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SUEÑAN CON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ENTERA SALE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PASION LA DESPIDE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LE CANTA LE 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NO LE OFRECE LE PIDE.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DIGAN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EMOCIONA SU ENTRADA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EMOCIANA SU ENTRADA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LAS GALLINAS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SILENCIO ACOMPAÑA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HUELVA QUE VIENE ENTRANDO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MELLIZOS LE CANTAN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ALEGRIA DESBORDADA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AÑO MAS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VIVE SU TARDE ENSOÑADA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HUELVA LLEGA A LA ERMITA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 DE FE Y ESPERANZA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DIGAN ESTA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CARRETA NO ES BELLA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 CARRETA NO ES BELLA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SUS SEIS COLUMNAS CUSTODIAN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DE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ENVUELTO EN AROMAS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TANTAS FLORES QUE LLEVA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POSADA SOBRE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CORONA DE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DA TANTA BELLEZA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SOLAMENTE AL MIRARLA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ADIVINA QUE ES HUELVA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HUELVA NO ES ROCIERA</w:t>
            </w:r>
            <w:br/>
            <w:r>
              <w:rPr>
                <w:rFonts w:ascii="Arial" w:hAnsi="Arial"/>
                <w:b/>
                <w:sz w:val="20"/>
              </w:rPr>
              <w:t xml:space="preserve">DIME ESTO QUE ES LO QUE ES</w:t>
            </w:r>
            <w:br/>
            <w:r>
              <w:rPr>
                <w:rFonts w:ascii="Arial" w:hAnsi="Arial"/>
                <w:b/>
                <w:sz w:val="20"/>
              </w:rPr>
              <w:t xml:space="preserve">MIRA ATRÁS DE LA CARRETA</w:t>
            </w:r>
            <w:br/>
            <w:r>
              <w:rPr>
                <w:rFonts w:ascii="Arial" w:hAnsi="Arial"/>
                <w:b/>
                <w:sz w:val="20"/>
              </w:rPr>
              <w:t xml:space="preserve">SI ESTO NO SE LLAMA FE</w:t>
            </w:r>
            <w:br/>
            <w:r>
              <w:rPr>
                <w:rFonts w:ascii="Arial" w:hAnsi="Arial"/>
                <w:b/>
                <w:sz w:val="20"/>
              </w:rPr>
              <w:t xml:space="preserve">QUE VENGA DIOS Y LO VEA</w:t>
            </w:r>
          </w:p>
        </w:tc>
      </w:tr>
    </w:tbl>
  </w:body>
</w:document>
</file>