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e0fa257e3455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Medina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Mira qué guapa viene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QUE GUAPA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VIENE ACERCANDO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VIENE ACERCANDO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QUE GUAPA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VIENE ACERCANDO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SIEMPRE SU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SUS ANDAS LUCHANDO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SUS ANDAS LUCHANDO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MUEVE MUY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VIENE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ESTOY MIRANDO A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PUEDO CANTAR.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SUDORES LLANTOS Y QUEJIOS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EN EL MEDIO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EN EL MEDIO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SUDORES LLANTOS Y QUEJIOS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EN EL MEDIO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MIO ME ESTA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ESCAPA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ESCAPA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MIRO A TUS PLANTAS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VEO TU GENTE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ME EXPLICO AMOR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CAMBIA EL SEMBLANTE.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DIOS DEJARLA UN POQUITO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SOLO A UN POQUITO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SOLO A UN POQUITO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DIOS DEJARLA UN POQUITO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SOLO A UN POQUITO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LLEVO UN AÑO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PODERLE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PODERLE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ECHARLE FUERZA Y CORAJE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ESCUCHE UN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SABE LLEVARLA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LOS ALMONTEÑOS.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ACABE DE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TODABIA ESTREMECÍO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TODABIA ESTREMECÍO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ACABE DE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TODABIA ESTREMECÍO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SENTIRME EN MIS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EN MI SENTIDO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EN MI SENTIDO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ABRIRME HUECO POR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DEJADME «PA» MI ESE BANCO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QUE TUS SUDORES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MEZCLEN JUNTO A MI LLANTO.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MI PECHO UN CORAZON</w:t>
            </w:r>
            <w:br/>
            <w:r>
              <w:rPr>
                <w:rFonts w:ascii="Arial" w:hAnsi="Arial"/>
                <w:b/>
                <w:sz w:val="20"/>
              </w:rPr>
              <w:t xml:space="preserve">UN «QUEJIO» , UN SENTIMIENTO</w:t>
            </w:r>
            <w:br/>
            <w:r>
              <w:rPr>
                <w:rFonts w:ascii="Arial" w:hAnsi="Arial"/>
                <w:b/>
                <w:sz w:val="20"/>
              </w:rPr>
              <w:t xml:space="preserve">Y UNA FORMA DE VIVIR</w:t>
            </w:r>
            <w:br/>
            <w:r>
              <w:rPr>
                <w:rFonts w:ascii="Arial" w:hAnsi="Arial"/>
                <w:b/>
                <w:sz w:val="20"/>
              </w:rPr>
              <w:t xml:space="preserve">TE QUIERO TANTO ROCIO</w:t>
            </w:r>
            <w:br/>
            <w:r>
              <w:rPr>
                <w:rFonts w:ascii="Arial" w:hAnsi="Arial"/>
                <w:b/>
                <w:sz w:val="20"/>
              </w:rPr>
              <w:t xml:space="preserve">QUE SOLO VIVO «PA» TI.</w:t>
            </w:r>
          </w:p>
        </w:tc>
      </w:tr>
    </w:tbl>
  </w:body>
</w:document>
</file>