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ff437431246e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Almonteño acércala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ESPLENDOROSA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HUELLAS DE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HUELLAS DE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ESPLENDOROSA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HUELLAS DE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ESPLENDOROSA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HUELLAS DE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HUELLAS DE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LA VIEGEN EN MI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MIO QUÉ GUAPA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ACÉRCAMELA,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QUEREMOS CANTAR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EN EL SANTUARIO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SALTAR LA REJA TE VI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SALTAR LA REJA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EN EL SANTUARIO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SALTAR LA REJA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EN EL SANTUARIO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SALTAR LA REJA TE VI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SALTAR LA REJA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EMOCIONÉ COMO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LA BRISA ESPERABA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ACARICIAR SU PERFIL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OLEAJES 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OLEAJES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OLEAJES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OLEAJES 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OLEAJES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LLEVAS SOBRE TUS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IMPORTARTE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MOMENTOS DE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 EN TU TRADICIÓN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ACÉRCALA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DEMUESTRA TU VOLUNTAD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DEMUESTRA TU VOLUNTAD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ACÉRCALA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DEMUESTRA TU VOLUNTAD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ACÉRCALA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DEMUESTRA TU VOLUNTAD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DEMUESTRA TU VOLUNTAD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PASASTE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CAMISA EMPAPÁ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ÁBREME HUECO,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PODERLA LLEVAR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ACÉRCALA</w:t>
            </w:r>
            <w:br/>
            <w:r>
              <w:rPr>
                <w:rFonts w:ascii="Arial" w:hAnsi="Arial"/>
                <w:b/>
                <w:sz w:val="20"/>
              </w:rPr>
              <w:t xml:space="preserve">QUE LLEVO UN AÑO ESPERANDO</w:t>
            </w:r>
            <w:br/>
            <w:r>
              <w:rPr>
                <w:rFonts w:ascii="Arial" w:hAnsi="Arial"/>
                <w:b/>
                <w:sz w:val="20"/>
              </w:rPr>
              <w:t xml:space="preserve">ESTE MOMENTO ESPECIAL</w:t>
            </w:r>
            <w:br/>
            <w:r>
              <w:rPr>
                <w:rFonts w:ascii="Arial" w:hAnsi="Arial"/>
                <w:b/>
                <w:sz w:val="20"/>
              </w:rPr>
              <w:t xml:space="preserve">Y MI CUERPO ESTÁ TEMBLANDO</w:t>
            </w:r>
            <w:br/>
            <w:r>
              <w:rPr>
                <w:rFonts w:ascii="Arial" w:hAnsi="Arial"/>
                <w:b/>
                <w:sz w:val="20"/>
              </w:rPr>
              <w:t xml:space="preserve">ALMONTEÑO, ACÉRCALA</w:t>
            </w:r>
          </w:p>
        </w:tc>
      </w:tr>
    </w:tbl>
  </w:body>
</w:document>
</file>