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79731011b49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Barquero dile a esa niña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 A ESA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AL OTRO LADO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 A ESA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 A ESA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AL OTRO LADO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QUISE,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LA HE QUERIDO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QUISE, QUE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LA HE QUERIDO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DILE, BARQUERO,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DILE,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 DILE,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CANTE EN SU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PARA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CELOS DEL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PARA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TENGO CELOS DEL AGUA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SI TU QUISIERAS,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SI TU QUISIERAS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SI TU QUISIERAS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DEJARME UN DÍA TU BARCA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PONDRÍA SOBRE SUS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ROMANCES DE LUNA Y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PONDRÍA SOBRE SUS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ROMANCES DE LUNA Y AGUA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DILE QUE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DILE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BARQUERO, DILE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ALGÚN DIA SU DUEÑO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NAVEGAR EN SUS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MARES DE 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NAVEGAR EN SUS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MARES DE LOS SUEÑOS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BARQUERO</w:t>
            </w:r>
            <w:br/>
            <w:r>
              <w:rPr>
                <w:rFonts w:ascii="Arial" w:hAnsi="Arial"/>
                <w:b/>
                <w:sz w:val="20"/>
              </w:rPr>
              <w:t xml:space="preserve">SI YO TUVIERA DINERO</w:t>
            </w:r>
            <w:br/>
            <w:r>
              <w:rPr>
                <w:rFonts w:ascii="Arial" w:hAnsi="Arial"/>
                <w:b/>
                <w:sz w:val="20"/>
              </w:rPr>
              <w:t xml:space="preserve">PARA ALQUILAR TU BARQUILLA</w:t>
            </w:r>
            <w:br/>
            <w:r>
              <w:rPr>
                <w:rFonts w:ascii="Arial" w:hAnsi="Arial"/>
                <w:b/>
                <w:sz w:val="20"/>
              </w:rPr>
              <w:t xml:space="preserve">PONDRÍA PUENTE DE AMORES</w:t>
            </w:r>
            <w:br/>
            <w:r>
              <w:rPr>
                <w:rFonts w:ascii="Arial" w:hAnsi="Arial"/>
                <w:b/>
                <w:sz w:val="20"/>
              </w:rPr>
              <w:t xml:space="preserve">ENTRE SU ORILLA Y MI ORILLA</w:t>
            </w:r>
          </w:p>
        </w:tc>
      </w:tr>
    </w:tbl>
  </w:body>
</w:document>
</file>