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eae6f4e6648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marisma me llama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ROBA MIS SUEÑOS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VUELO COMO LAS CIGÜEÑAS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COTO DE DOÑANA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VUELO BAJO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ESAS DUNAS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ESAS DUNAS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VOY A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PINOS POR LA RAYA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MIS SUEÑOS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CAMPOS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ESOS CAMPOS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VEO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OSCURA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MARISMA ME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SOY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ATRAVESANDO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ATRAVESANDO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ROMPA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LLEGUE EL ALBA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EL ALMA ME LLAMA</w:t>
            </w:r>
            <w:br/>
            <w:r>
              <w:rPr>
                <w:rFonts w:ascii="Arial" w:hAnsi="Arial"/>
                <w:b/>
                <w:sz w:val="20"/>
              </w:rPr>
              <w:t xml:space="preserve">MI CUERPO HUELE A ROMERO</w:t>
            </w:r>
            <w:br/>
            <w:r>
              <w:rPr>
                <w:rFonts w:ascii="Arial" w:hAnsi="Arial"/>
                <w:b/>
                <w:sz w:val="20"/>
              </w:rPr>
              <w:t xml:space="preserve">Y A TOMILLO MI ALMOHADA</w:t>
            </w:r>
            <w:br/>
            <w:r>
              <w:rPr>
                <w:rFonts w:ascii="Arial" w:hAnsi="Arial"/>
                <w:b/>
                <w:sz w:val="20"/>
              </w:rPr>
              <w:t xml:space="preserve">Y MI CUARTO A LAS CANDELAS</w:t>
            </w:r>
            <w:br/>
            <w:r>
              <w:rPr>
                <w:rFonts w:ascii="Arial" w:hAnsi="Arial"/>
                <w:b/>
                <w:sz w:val="20"/>
              </w:rPr>
              <w:t xml:space="preserve">QUE ALUMBRAN LAS MADRUGADAS</w:t>
            </w:r>
          </w:p>
        </w:tc>
      </w:tr>
    </w:tbl>
  </w:body>
</w:document>
</file>