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febc3e0cca493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Paco Taranto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Carmela mía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SOÑANDO CON MI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PENSABA YO QUE TENIA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PENSABA YO QUE TENIA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SOÑANDO CON MI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PENSABA YO QUE TENIA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SOÑANDO CON MI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PENSABA YO QUE TENIA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PENSABA YO QUE TENIA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CANDELA ENCENDIA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MIS CARNES MORENAS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CANDELA ENCENDIA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MIS CARNES MORENAS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NEGROS TIZONES TUS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HOGUERA PURA ES TU PELO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HOGUERA PURA ES TU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NEGROS TIZONES TUS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HOGUERA PURA ES TU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NEGROS TIZONES TUS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HOGUERA PURA ES TU PELO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HOGUERA PURA ES TU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MANOS SON COMO FRAGUAS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LABIOS ASCUAS DE FUEGO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MANOS SON COMO FRAGUAS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LABIOS ASCUAS DE FUEGO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ESTAS QUEMANDO POR DENTRO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ME APARTO DE TI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ME APARTO DE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ESTAS QUEMANDO POR DENTRO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ME APARTO DE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ESTAS QUEMANDO POR DENTRO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ME APARTO DE TI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ME APARTO DE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AMOR ES UN FUEGO INMENSO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APODERA DE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AMOR ES UN FUEGO INMENSO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APODERA DE MI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QUE EL CORAZON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ARDIERA EN VIVAS CANDELAS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ARDIERA EN VIVAS CANDELAS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QUE EL CORAZON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ARDIERA EN VIVAS CANDELAS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QUE EL CORAZON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ARDIERA EN VIVAS CANDELAS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ARDIERA EN VIVAS CANDELAS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FUNDIRME EN TUS BRAZOS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ABRASARME EN TUS HOGUERAS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FUNDIRME EN TUS BRAZOS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ABRASARME EN TUS HOGUERAS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CARMELA, CARMELA MIA</w:t>
            </w:r>
            <w:br/>
            <w:r>
              <w:rPr>
                <w:rFonts w:ascii="Arial" w:hAnsi="Arial"/>
                <w:b/>
                <w:sz w:val="20"/>
              </w:rPr>
              <w:t xml:space="preserve">¿QUE ME HAS DAO DE BEBER?</w:t>
            </w:r>
            <w:br/>
            <w:r>
              <w:rPr>
                <w:rFonts w:ascii="Arial" w:hAnsi="Arial"/>
                <w:b/>
                <w:sz w:val="20"/>
              </w:rPr>
              <w:t xml:space="preserve">¿QUE ME HAS DAO DE BEBER?</w:t>
            </w:r>
            <w:br/>
            <w:r>
              <w:rPr>
                <w:rFonts w:ascii="Arial" w:hAnsi="Arial"/>
                <w:b/>
                <w:sz w:val="20"/>
              </w:rPr>
              <w:t xml:space="preserve">QUE SI A TU VERITA ME ARRIMO</w:t>
            </w:r>
            <w:br/>
            <w:r>
              <w:rPr>
                <w:rFonts w:ascii="Arial" w:hAnsi="Arial"/>
                <w:b/>
                <w:sz w:val="20"/>
              </w:rPr>
              <w:t xml:space="preserve">ME ENTRA MAS FUERTE LA SED</w:t>
            </w:r>
          </w:p>
        </w:tc>
      </w:tr>
    </w:tbl>
  </w:body>
</w:document>
</file>