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cf5cab52046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Carta a Manuela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MI BUENA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MI BUENA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MI BUENA AMIGA,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 SI TE HABLO DE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VERTE QUE SIGAS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GUAPA Y BIEN DE SALUD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VERTE QUE SIGAS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GUAPA Y BIEN DE SALUD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QUE ESTÉS TAN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QUE ESTÉS TAN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PENA QUE ESTÉS TAN LEJOS,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PUEDO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COMO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AZULES QUE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OJOS COMO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AZULES QUE LA MAR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ME ATREVERÍA,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ME ATREVERÍA,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ME ATREVERÍA,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PEDIRTE POR FAVOR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ALGUNA FOTOGRAFÍA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DEDICADA CON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ALGUNA FOTOGRAFÍA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DEDICADA CON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BUENA AMIGA HAZME CASO,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BUENA AMIGA HAZME CASO,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BUENA AMIGA HAZME CASO,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ESCRÍBEME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RECIBE BESOS Y ABRAZOS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AMIGO QUE LO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RECIBE BESOS Y ABRAZOS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ESTE AMIGO QUE LO 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ESCRÍBEME ALGUNA VEZ</w:t>
            </w:r>
            <w:br/>
            <w:r>
              <w:rPr>
                <w:rFonts w:ascii="Arial" w:hAnsi="Arial"/>
                <w:b/>
                <w:sz w:val="20"/>
              </w:rPr>
              <w:t xml:space="preserve">TRES RENGLONES, UNA ESQUELA</w:t>
            </w:r>
            <w:br/>
            <w:r>
              <w:rPr>
                <w:rFonts w:ascii="Arial" w:hAnsi="Arial"/>
                <w:b/>
                <w:sz w:val="20"/>
              </w:rPr>
              <w:t xml:space="preserve">ESCRÍBEME ALGUNA VEZ</w:t>
            </w:r>
            <w:br/>
            <w:r>
              <w:rPr>
                <w:rFonts w:ascii="Arial" w:hAnsi="Arial"/>
                <w:b/>
                <w:sz w:val="20"/>
              </w:rPr>
              <w:t xml:space="preserve">AY MANUELA, MI MANUELA</w:t>
            </w:r>
            <w:br/>
            <w:r>
              <w:rPr>
                <w:rFonts w:ascii="Arial" w:hAnsi="Arial"/>
                <w:b/>
                <w:sz w:val="20"/>
              </w:rPr>
              <w:t xml:space="preserve">POR FAVOR, ESCRÍBEME</w:t>
            </w:r>
          </w:p>
        </w:tc>
      </w:tr>
    </w:tbl>
  </w:body>
</w:document>
</file>