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da6f5dbad40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Rocío, tú eres la paz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VOLÓ A TU HERMITA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VOLÓ A TU HERMITA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CUENTA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ENAMORÓ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ENAMORÓ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ANIDO EN TUS TORRES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NACIERON LAS CRIAS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FRUTOS DE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ANIDO EN TUS TORRES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FRUTOS DE TU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ABRIGAN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ABRIGAN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SU CALOR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PROTEGE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COMBATE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SALE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PROTEGE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SALE EL SOL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MUEVEN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MUEVEN LOS VIENTOS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SILBAN SU CANCION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ALIVIA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SECANDO EL SUDOR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REFRESCA EL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SECANDO EL SUDOR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LAS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VUELAN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CANTOS DE ORACION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 TI TE 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Y DEVOCION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LLEGA A TUS PLANTAS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Y DEVOCION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TU ERES LA PAZ</w:t>
            </w:r>
            <w:br/>
            <w:r>
              <w:rPr>
                <w:rFonts w:ascii="Arial" w:hAnsi="Arial"/>
                <w:b/>
                <w:sz w:val="20"/>
              </w:rPr>
              <w:t xml:space="preserve">QUE ANHELA EL PEREGRINO</w:t>
            </w:r>
            <w:br/>
            <w:r>
              <w:rPr>
                <w:rFonts w:ascii="Arial" w:hAnsi="Arial"/>
                <w:b/>
                <w:sz w:val="20"/>
              </w:rPr>
              <w:t xml:space="preserve">ROCIO TU ERES LA PAZ</w:t>
            </w:r>
            <w:br/>
            <w:r>
              <w:rPr>
                <w:rFonts w:ascii="Arial" w:hAnsi="Arial"/>
                <w:b/>
                <w:sz w:val="20"/>
              </w:rPr>
              <w:t xml:space="preserve">QUE LLENA AL PEREGRINO</w:t>
            </w:r>
            <w:br/>
            <w:r>
              <w:rPr>
                <w:rFonts w:ascii="Arial" w:hAnsi="Arial"/>
                <w:b/>
                <w:sz w:val="20"/>
              </w:rPr>
              <w:t xml:space="preserve">EL LUNES DE MADRUGÁ</w:t>
            </w:r>
          </w:p>
        </w:tc>
      </w:tr>
    </w:tbl>
  </w:body>
</w:document>
</file>