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9e7b4f46b8452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 le digo yo a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LE DIGO YO A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LE HAYA DICHO NADIE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LE HAYA DICHO NADIE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LE DIGO YO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LE HAYA DICHO NADIE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POR MUCHO QUE LE DIGA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POCO PARA CANTARLE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DIRÉ QUE QUIERO SER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INCIENSO EN SEMANA SANTA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EMBRIAGAR SUS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FAROLILLOS DE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CLAVELILLOS DEL PARQUE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DIRÉ QUE YO LA QUIERO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SI FUERA MI NOVIA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SI FUERA MI MARE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LE DIGO YO A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 LE HAYA DICHO NADIE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AQUELLA VENTANITA,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CALLE DE LA FERIA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CALLE DE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AQUELLA VENTANITA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CALLE DE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DETRÁS DE LOS CRISTALES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ASOMA UNA NIÑA ENFERMA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PASA LA COFRADÍA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PASA LA COFRADÍA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PASA LA MACARENA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ELLA LE PIDE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PONGA PRONTO BUENA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MADRUGÁ DEL VIERNES SANTO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NO SE VE LA VENTANA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MURIÓ LA NIÑA ENFERMA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NO PASES ESTE AÑO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NO PASES MACARENA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GOLONDRINAS QUE VIENEN,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LA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GOLONDRINAS QUE VIENEN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PONEN LUNARES NEGROS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SEVILLA EN LA MONTERA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TORRES Y PORTADAS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TORRES Y PORTADAS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ELLAN CONSTRUYEN SU NIDO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BARRO QUE EN SUS PICOS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TRAEN DE LA ORILLA DEL RÍO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BENDITA LAS GOLONDRINAS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EN TIERRA DE PALESTINA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CONSUMARON CRISTIANAS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QUITARLE LAS ESPINAS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CACHORRO DE TRIANA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PUEBLOS SON ESQUINAS,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ALJARAFE QUERIDO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ALJARAFE QUERIDO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PUEBLOS SON ESQUINAS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ALJARAFE QUERIDO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AZNALCÁZAR CON SANLÚCAR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ALBAIDA Y PUEBLA DEL RÍO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SUS HUMILDES ENTRAÑAS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SUS HUMILDES ENTRAÑAS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VUELVE AL PUEBLO EL CAMPESINO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SEMBRAR UN NO SÉ QUÉ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UN VIEJO OLIVO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PUEBLOS BLANCOS QUE SE PARAN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EN EL MAYO FLORÍO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OYEN COMO UNAS CAMPANAS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LE DICEN QUE AL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HA DE IRSE EN CARAVANA</w:t>
            </w:r>
            <w:r>
              <w:br/>
            </w:r>
          </w:p>
        </w:tc>
      </w:tr>
    </w:tbl>
  </w:body>
</w:document>
</file>