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fccd916ea5492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Coro de la Hermandad del Rocio de Sevilla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primer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LIMPIES TÚ LOS BOTOS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DÉJALOS COMO HAN VENIO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DÉJALOS COMO HAN VENIO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LIMPIES TÚ LOS BOTOS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DÉJALOS COMO HAN VENIO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SON COMO DOS TESOROS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DE MI PRIMER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DE MI PRIMER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NO ES COSA DE LIMPIOS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ES QUE A MÍ ME DÁ IGUAL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ARENA LA HE COGÍO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ANDANDO CON MI HERMANDAD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ANDANDO CON MI HERMANDAD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METÍ BAJO LA VIRGEN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PISARON ALMONTEÑOS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ME LIMPIES TÚ LOS BOTOS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SON PARTE DE MIS SUEÑOS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DESMONTES LA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 COMO HA LLEGAO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 COMO HA LLEGAO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DESMONTES LA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 COMO HA LLEGAO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RECUERDE SU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DETRÁS DE MI SIMPECAO,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DETRÁS DE MI SIMPECAO,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LAS PARÁS ROCIERAS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EN LAS ARENAS ENTERRÁ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FAVOR NO LA DESMONTES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DÉJALA TAL COMO ESTÁ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DÉJALA TAL COMO ESTÁ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RECUERDE SU CAMINO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ENTRE LIRIOS MARISMEÑOS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DESMONTES LA CARRETA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ES PARTE DE MIS SUEÑOS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ARREGLES LA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ESAS CUERDAS VIEJAS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ESAS CUERDAS VIEJAS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ARREGLES LA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CON ESAS CUERDAS VIEJAS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TOQUÉ MIL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LLEGAR A SU REJA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LLEGAR A SU REJA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CUERDA QUE LE FALTA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LA VAYAS A CAMBIAR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ELLA QUISO SONAR TANTO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MURIÓ BAJO SU ALTAR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MURIÓ BAJO SU ALTAR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EL CAMINO DE VUELTA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ELLA SONABA EN SILENCIO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ME ARREGLES LA GUITARRA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PORQUE ES PARTE DE MIS SUEÑOS.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GUARDES MI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ESA VOLVERÁ CONMIGO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ESA VOLVERÁ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GUARDES MI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ESA VOLVERÁ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CAMINANDO POR LA RAYA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LLEVARÁ HASTA EL ROCÍO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LLEVARÁ HASTA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COLGARÉ DE  MI CAMA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ELLA CONTARÉ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DÍA A DÍA EL CALENDARIO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ACABA EN PENTECOSTÉS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ACABA EN PENTECOSTÉS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HARÁ SENTIR PEREGRINO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FRÍAS NOCHES DE INVIERNO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ME GUARDES MI MEDALLA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 LA REINA DE MIS SUEÑOS.</w:t>
            </w:r>
            <w:r>
              <w:br/>
            </w:r>
          </w:p>
        </w:tc>
      </w:tr>
    </w:tbl>
  </w:body>
</w:document>
</file>