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e196daef0422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llamas para decirme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LLAMAS PARA DECIRME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IMPOSIBLE EL OLVIDO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IMPOSIBLE 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DECIRME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LLAMAS PARA DECIRME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IMPOSIBLE EL OLVIDO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IMPOSIBLE 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TIRE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TIRE POR DONDE TIRE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RECUERDOS VAN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ESTAS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DISTANCIA TE DUELE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DISTANCIA TE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ESTAS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DISTANCIA TE DUELE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DISTANCIA TE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VIVES EN UN MAL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COMO ME QUIERES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SE HACE ETERNO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ME LO DIGAS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ETERNO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SE HACE ETERNO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ME LO DIGAS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ECHAS DE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ECHAS DE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CUERPO MIS CARICIAS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QUE PROMETIMOS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JUEGO NOS PARECIAN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JUEGO NOS PARECIAN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PROMETIMOS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QUE PROMETIMOS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JUEGO NOS PARECIAN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JUEGO NOS PARECIAN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COMPARTIMOS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 QUE COMPARTIMOS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GANABA LA PARTIDA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 MISMO ME PASA A MI…</w:t>
            </w:r>
            <w:br/>
            <w:r>
              <w:rPr>
                <w:rFonts w:ascii="Arial" w:hAnsi="Arial"/>
                <w:b/>
                <w:sz w:val="20"/>
              </w:rPr>
              <w:t xml:space="preserve">..</w:t>
            </w:r>
            <w:br/>
            <w:r>
              <w:rPr>
                <w:rFonts w:ascii="Arial" w:hAnsi="Arial"/>
                <w:b/>
                <w:sz w:val="20"/>
              </w:rPr>
              <w:t xml:space="preserve">LO MISMO ME PASA A MI</w:t>
            </w:r>
            <w:br/>
            <w:r>
              <w:rPr>
                <w:rFonts w:ascii="Arial" w:hAnsi="Arial"/>
                <w:b/>
                <w:sz w:val="20"/>
              </w:rPr>
              <w:t xml:space="preserve">QUE QUIERO PERO NO PUEDO</w:t>
            </w:r>
            <w:br/>
            <w:r>
              <w:rPr>
                <w:rFonts w:ascii="Arial" w:hAnsi="Arial"/>
                <w:b/>
                <w:sz w:val="20"/>
              </w:rPr>
              <w:t xml:space="preserve">OLVIDARME YA DE TI</w:t>
            </w:r>
          </w:p>
        </w:tc>
      </w:tr>
    </w:tbl>
  </w:body>
</w:document>
</file>