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ec2f2dee744c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buenaventura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MADRUGÁ DE MAYO YO LA VI,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MADRUGÁ DE MAYO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MADRUGÁ DE MAYO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PALMA DE MI MANO ME LEYÓ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HIZO UNA SEÑAL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PALMA DE MI MANO ME LEYÓ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HIZO UNA SEÑAL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SUEÑAS CONMIGO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SUEÑAS CONMIGO SIN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SUEÑAS CONMIGO SIN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QUIERES MÁS CASTIGO PARA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VIVES CON OTRO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QUIERES MÁS CASTIGO PARA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VIVES CON OTRO HOMBRE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CARTAS DE AMOR DE TU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CARTAS DE AMOR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CARTAS DE AMOR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ARDIERON EN LA CANDELA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CENIZA Y DESPRECIA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ARDIERON EN LA CANDELA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CENIZA Y DESPRECIA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SOLEDAD EN EL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SOLEDAD EN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SOLEDAD EN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FUISTE LA PRIMERA PARA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ESO TIENES BASTANTE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FUISTE LA PRIMERA PARA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ESO TIENES BASTANTE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TE PERDONO MUJER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 CANDELA</w:t>
            </w:r>
            <w:br/>
            <w:r>
              <w:rPr>
                <w:rFonts w:ascii="Arial" w:hAnsi="Arial"/>
                <w:b/>
                <w:sz w:val="20"/>
              </w:rPr>
              <w:t xml:space="preserve">COMO SÍMBOLO GITANO</w:t>
            </w:r>
            <w:br/>
            <w:r>
              <w:rPr>
                <w:rFonts w:ascii="Arial" w:hAnsi="Arial"/>
                <w:b/>
                <w:sz w:val="20"/>
              </w:rPr>
              <w:t xml:space="preserve">DEL AMOR QUE DESPRECIÉ</w:t>
            </w:r>
            <w:br/>
            <w:r>
              <w:rPr>
                <w:rFonts w:ascii="Arial" w:hAnsi="Arial"/>
                <w:b/>
                <w:sz w:val="20"/>
              </w:rPr>
              <w:t xml:space="preserve">DE LA PALMA DE MI MANO</w:t>
            </w:r>
          </w:p>
        </w:tc>
      </w:tr>
    </w:tbl>
  </w:body>
</w:document>
</file>