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53ac1eac1461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Serpentinas de colores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YA LOS CASCABELES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BOYEROS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GRITANDO POR PUEBLOS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GRITANDO POR PUEBLOS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LOS SENDEROS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SERPENTINAS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CRUZAN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REFLEJAN SUS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RIO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REFLEJAN SUS FIGURAS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AGUAS DEL RIO QUEMA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PINARES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RIOS VOY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NIÑO CUANDO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BLANCAS DE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NIÑO CUANDO VEIA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HILERAS BLANCAS DE CARROS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ARRODILLAN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SE HA APODERAO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TAMBORILES Y GAITAS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ALMA SE HA APODERAO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</w:t>
            </w:r>
            <w:br/>
            <w:r>
              <w:rPr>
                <w:rFonts w:ascii="Arial" w:hAnsi="Arial"/>
                <w:b/>
                <w:sz w:val="20"/>
              </w:rPr>
              <w:t xml:space="preserve">TIRÁS POR BUEYES</w:t>
            </w:r>
            <w:br/>
            <w:r>
              <w:rPr>
                <w:rFonts w:ascii="Arial" w:hAnsi="Arial"/>
                <w:b/>
                <w:sz w:val="20"/>
              </w:rPr>
              <w:t xml:space="preserve">QUE LLEVAN LA MISMA SENDA</w:t>
            </w:r>
            <w:br/>
            <w:r>
              <w:rPr>
                <w:rFonts w:ascii="Arial" w:hAnsi="Arial"/>
                <w:b/>
                <w:sz w:val="20"/>
              </w:rPr>
              <w:t xml:space="preserve">QUE NO SE PIERDA ESA ESTAMPA</w:t>
            </w:r>
            <w:br/>
            <w:r>
              <w:rPr>
                <w:rFonts w:ascii="Arial" w:hAnsi="Arial"/>
                <w:b/>
                <w:sz w:val="20"/>
              </w:rPr>
              <w:t xml:space="preserve">POR LOS CAMPOS DE MI TIERRA</w:t>
            </w:r>
          </w:p>
        </w:tc>
      </w:tr>
    </w:tbl>
  </w:body>
</w:document>
</file>