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8f413bd70f47a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Vete y olvida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AMOR FUE PASAJERO,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ACARICIES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ACARICIES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AMOR FUE PASAJERO,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ACARICIES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AMOR FUE PASAJERO,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ACARICIES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ACARICIES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CONOZCO TU SILENCIO,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MENTIRAS DICES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CONOZCO TU SILENCIO,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MENTIRAS DICES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VIENTO DEL OLVIDO,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VIENTO DEL OLVIDO,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VIENTO DEL OLVIDO,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TUS CARTAS DE AMORES,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TUS CARTAS DE AMORES,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CANDELA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VENGAS A BUSCARME,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TI NO EXISTO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TI NO EXISTO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VENGAS A BUSCARME,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TI NO EXISTO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VENGAS A BUSCARME,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TI NO EXISTO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TI NO EXISTO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SER JUGUETE,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CAPRICHOS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SER JUGUETE,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CAPRICHOS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CUENTES HISTORIAS,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CREO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CREO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CUENTES HISTORIAS,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CREO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CUENTES HISTORIAS,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CREO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CREO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FALSOS JURAMENTOS,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QUEDARON LEJOS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FALSOS JURAMENTOS,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QUEDARON LEJOS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VETE Y OLVIDA</w:t>
            </w:r>
            <w:br/>
            <w:r>
              <w:rPr>
                <w:rFonts w:ascii="Arial" w:hAnsi="Arial"/>
                <w:b/>
                <w:sz w:val="20"/>
              </w:rPr>
              <w:t xml:space="preserve">NO BUSQUES UN CULPABLE</w:t>
            </w:r>
            <w:br/>
            <w:r>
              <w:rPr>
                <w:rFonts w:ascii="Arial" w:hAnsi="Arial"/>
                <w:b/>
                <w:sz w:val="20"/>
              </w:rPr>
              <w:t xml:space="preserve">VETE Y OLVIDA</w:t>
            </w:r>
            <w:br/>
            <w:r>
              <w:rPr>
                <w:rFonts w:ascii="Arial" w:hAnsi="Arial"/>
                <w:b/>
                <w:sz w:val="20"/>
              </w:rPr>
              <w:t xml:space="preserve">YA CERRARAN LOS TIEMPO, LO SIENTO</w:t>
            </w:r>
            <w:br/>
            <w:r>
              <w:rPr>
                <w:rFonts w:ascii="Arial" w:hAnsi="Arial"/>
                <w:b/>
                <w:sz w:val="20"/>
              </w:rPr>
              <w:t xml:space="preserve">NUESTRAS HERIDAS</w:t>
            </w:r>
          </w:p>
        </w:tc>
      </w:tr>
    </w:tbl>
  </w:body>
</w:document>
</file>