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95fc6ca37b4c6f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Las Carlotas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Se quedó dormido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SUEÑO SE FUE A LA UNA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 LAS DOS NO SE ENCONTRABA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 LAS DOS NO SE ENCONTRABA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SUEÑO SE FUE A LA UNA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 LAS DOS NO SE ENCONTRABA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SUEÑO SE FUE A LA UNA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 LAS DOS NO SE ENCONTRABA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 LAS DOS NO SE ENCONTRABA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 LAS CUATRO VINO EL SUEÑO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YA EL NIÑO SOÑABA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 LAS CUATRO VINO EL SUEÑO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YA EL NIÑO SOÑABA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QUIEN CORRE CORRE QUE CORRE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PINARES Y ENTRE DUNAS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PINARES Y ENTRE DUNAS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QUIEN CORRE CORRE QUE CORRE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PINARES Y ENTRE DUNAS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QUIEN CORRE CORRE QUE CORRE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PINARES Y ENTRE DUNAS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PINARES Y ENTRE DUNAS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 MADRE LLEVA UNA NANA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CANTARSELA EN SU CUNA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 MADRE LLEVA UNA NANA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CANTARSELA EN SU CUNA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AIRE LLEVA EN SUS MANOS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CAMISITA BLANCA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CAMISITA BLANCA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AIRE LLEVA EN SUS MANOS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CAMISITA BLANCA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AIRE LLEVA EN SUS MANOS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CAMISITA BLANCA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CAMISITA BLANCA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LUNA QUE CUENTA CUENTOS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UNA NANA EN SU GARGANTA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LUNA QUE CUENTA CUENTOS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UNA NANA EN SU GARGANTA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CABALLITOS EN DOÑANA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UNA BARCA POR EL RIO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UNA BARCA POR EL RIO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CABALLITOS EN DOÑANA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UNA BARCA POR EL RIO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CABALLITOS EN DOÑANA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UNA BARCA POR EL RIO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UNA BARCA POR EL RIO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GALOPA Y REMA A LA NANA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SIEMPRE BUSCANDO EL ROCIO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GALOPA Y REMA A LA NANA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SIEMPRE BUSCANDO EL ROCIO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SE QUEDO DORMIDO</w:t>
            </w:r>
            <w:br/>
            <w:r>
              <w:rPr>
                <w:rFonts w:ascii="Arial" w:hAnsi="Arial"/>
                <w:b/>
                <w:sz w:val="20"/>
              </w:rPr>
              <w:t xml:space="preserve">EL NIÑO EN LOS BRAZOS</w:t>
            </w:r>
            <w:br/>
            <w:r>
              <w:rPr>
                <w:rFonts w:ascii="Arial" w:hAnsi="Arial"/>
                <w:b/>
                <w:sz w:val="20"/>
              </w:rPr>
              <w:t xml:space="preserve">Y ERA DE ROCIO</w:t>
            </w:r>
            <w:br/>
            <w:r>
              <w:rPr>
                <w:rFonts w:ascii="Arial" w:hAnsi="Arial"/>
                <w:b/>
                <w:sz w:val="20"/>
              </w:rPr>
              <w:t xml:space="preserve">PASTORA QUE NO TE LLORE</w:t>
            </w:r>
            <w:br/>
            <w:r>
              <w:rPr>
                <w:rFonts w:ascii="Arial" w:hAnsi="Arial"/>
                <w:b/>
                <w:sz w:val="20"/>
              </w:rPr>
              <w:t xml:space="preserve">MECELO CORAZÓN MIO</w:t>
            </w:r>
          </w:p>
        </w:tc>
      </w:tr>
    </w:tbl>
  </w:body>
</w:document>
</file>