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9cff3961f490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Raya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Tengo una cita en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PUEDO PERDER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PUEDO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PUEDO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PUEDO PERDER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PUEDO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CITA CON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UNA HERMOSA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CADA AÑO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AROMAS DE CLAVEL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DUENDES TRIANEROS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PERFUMEN DE JARDIN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VISTAN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 DE ABRIL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AÑO ME CONQUISTO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AÑO ME CONQUISTO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AÑO ME CONQUISTO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AÑO ME CONQUISTO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AÑO ME CONQUISTO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PASEO DE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MAGIA Y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UNA TARDE DE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PASODOBLE ESPAÑOL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EMBRUJO DE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EMBRUJO DE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EMBRUJO DE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EMBRUJO DE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EMBRUJO DE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CASETA QUEDAMOS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VEMOS UN AÑO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UNAS COPITAS DE FINO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VOY A SACARTE A BAILAR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EL MES DE ABRIL</w:t>
            </w:r>
            <w:br/>
            <w:r>
              <w:rPr>
                <w:rFonts w:ascii="Arial" w:hAnsi="Arial"/>
                <w:b/>
                <w:sz w:val="20"/>
              </w:rPr>
              <w:t xml:space="preserve">CUANDO LA LUNA TORERA</w:t>
            </w:r>
            <w:br/>
            <w:r>
              <w:rPr>
                <w:rFonts w:ascii="Arial" w:hAnsi="Arial"/>
                <w:b/>
                <w:sz w:val="20"/>
              </w:rPr>
              <w:t xml:space="preserve">SE DESMAYE EN EL ALBERO</w:t>
            </w:r>
            <w:br/>
            <w:r>
              <w:rPr>
                <w:rFonts w:ascii="Arial" w:hAnsi="Arial"/>
                <w:b/>
                <w:sz w:val="20"/>
              </w:rPr>
              <w:t xml:space="preserve">TENGO UNA CITA EN SEVILLA</w:t>
            </w:r>
            <w:br/>
            <w:r>
              <w:rPr>
                <w:rFonts w:ascii="Arial" w:hAnsi="Arial"/>
                <w:b/>
                <w:sz w:val="20"/>
              </w:rPr>
              <w:t xml:space="preserve">CON EL ARTE Y EL SALERO</w:t>
            </w:r>
          </w:p>
        </w:tc>
      </w:tr>
    </w:tbl>
  </w:body>
</w:document>
</file>