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bd910d88c4fd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Llévatela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SEAS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DALE TO LOS 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MÍMALA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DALE TO LOS 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MÍMALA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PONLE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YO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VOY A ACABAR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YO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VOY A ACABAR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PRESUMAS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LA MÁS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LA MÁS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DEJES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CÚMPLESELAS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CÚMPLESELAS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CUÍDALA</w:t>
            </w:r>
            <w:br/>
            <w:r>
              <w:rPr>
                <w:rFonts w:ascii="Arial" w:hAnsi="Arial"/>
                <w:b/>
                <w:sz w:val="20"/>
              </w:rPr>
              <w:t xml:space="preserve">QUE PUEDE SER QUE UN DÍA</w:t>
            </w:r>
            <w:br/>
            <w:r>
              <w:rPr>
                <w:rFonts w:ascii="Arial" w:hAnsi="Arial"/>
                <w:b/>
                <w:sz w:val="20"/>
              </w:rPr>
              <w:t xml:space="preserve">Y CUÍDALA</w:t>
            </w:r>
            <w:br/>
            <w:r>
              <w:rPr>
                <w:rFonts w:ascii="Arial" w:hAnsi="Arial"/>
                <w:b/>
                <w:sz w:val="20"/>
              </w:rPr>
              <w:t xml:space="preserve">TUS LABIOS DE MI BOCA</w:t>
            </w:r>
            <w:br/>
            <w:r>
              <w:rPr>
                <w:rFonts w:ascii="Arial" w:hAnsi="Arial"/>
                <w:b/>
                <w:sz w:val="20"/>
              </w:rPr>
              <w:t xml:space="preserve">QUIERA BESAR</w:t>
            </w:r>
          </w:p>
        </w:tc>
      </w:tr>
    </w:tbl>
  </w:body>
</w:document>
</file>