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170a711744f2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le tengo envidia a nadie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 SOBRE;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 SOBRE;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 SOBRE;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 SOBRE;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 SOBRE;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PEREGRINO Y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ME SIENTO POBRE.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PEREGRINO Y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ME SIENTO POBRE.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EL MEJOR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EL MEJOR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EL MEJOR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EL MEJOR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EL MEJOR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MEJOR DE LOS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EN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MEJOR DE LOS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EN EL CAMINO.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SALTO LA REJA EL PRIMERO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SALTO LA REJA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SALTO LA REJA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SALTO LA REJA EL PRIMERO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SALTO LA REJA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VIVAS Y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ROCIERO.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VIVAS Y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ROCIERO.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MI CIELO,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MI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MI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TENGO ENVIDIA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MI CIELO,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MI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ERMITA ESTÁ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VIRGEN MI CONSUELO.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ERMITA ESTÁ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VIRGEN MI CONSUELO.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ADEMÁS TENGO LA SUERTE</w:t>
            </w:r>
            <w:br/>
            <w:r>
              <w:rPr>
                <w:rFonts w:ascii="Arial" w:hAnsi="Arial"/>
                <w:b/>
                <w:sz w:val="20"/>
              </w:rPr>
              <w:t xml:space="preserve">DE EMPAPARME LA CAMISA</w:t>
            </w:r>
            <w:br/>
            <w:r>
              <w:rPr>
                <w:rFonts w:ascii="Arial" w:hAnsi="Arial"/>
                <w:b/>
                <w:sz w:val="20"/>
              </w:rPr>
              <w:t xml:space="preserve">ENTRE ARENAS Y VARALES;</w:t>
            </w:r>
            <w:br/>
            <w:r>
              <w:rPr>
                <w:rFonts w:ascii="Arial" w:hAnsi="Arial"/>
                <w:b/>
                <w:sz w:val="20"/>
              </w:rPr>
              <w:t xml:space="preserve">ALMONTEÑO Y ROCIERO,</w:t>
            </w:r>
            <w:br/>
            <w:r>
              <w:rPr>
                <w:rFonts w:ascii="Arial" w:hAnsi="Arial"/>
                <w:b/>
                <w:sz w:val="20"/>
              </w:rPr>
              <w:t xml:space="preserve">“PA” QUE QUIERO MÁS CAUDALES</w:t>
            </w:r>
          </w:p>
        </w:tc>
      </w:tr>
    </w:tbl>
  </w:body>
</w:document>
</file>