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b718b00c248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 tú supieras…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SIENTO EN MIS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GUITARRA TE DIGA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TU NO SABES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TU NO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ACERQUE 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GUADALQUIVIR DE LUJO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NOCHE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CUNA DE TU EMBRUJO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BRONCE DE TU ALBORADA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LAMENTOS Y ALEGRIAS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CENTENARIAS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CENTENARIAS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RUMORES DE TUS FUENTES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SALPICADURAS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ROMANCES DE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CALLEJON DEL AGUA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FUI DE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CULPA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PERDI 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PERDI 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LAGRIMAS DE PENITENTES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CLAVEL DE TUS MEJILLAS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HABLABA DE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SUPIERAS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HISTORIA QUE ME HAS 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RELIQUIAS Y MONUMENTOS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COSTUMBRES DE UN PASAO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COSTUMBRES DE UN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COMO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JARDINES ENGALANAOS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HERMANDAD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PLATA UN SIMPECAO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SEVILLA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AY  SI TE DIJERA</w:t>
            </w:r>
            <w:br/>
            <w:r>
              <w:rPr>
                <w:rFonts w:ascii="Arial" w:hAnsi="Arial"/>
                <w:b/>
                <w:sz w:val="20"/>
              </w:rPr>
              <w:t xml:space="preserve">LOS SECRETOS QUE ME CUENTAS LAS ROSAS</w:t>
            </w:r>
            <w:br/>
            <w:r>
              <w:rPr>
                <w:rFonts w:ascii="Arial" w:hAnsi="Arial"/>
                <w:b/>
                <w:sz w:val="20"/>
              </w:rPr>
              <w:t xml:space="preserve">DE TU PRIMAVERA</w:t>
            </w:r>
          </w:p>
        </w:tc>
      </w:tr>
    </w:tbl>
  </w:body>
</w:document>
</file>