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e9bfbf8ef452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colores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DE COLORES,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LUZ DE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AIRES 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AIRES 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A MI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QUERERTE A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A MI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QUERERTE A TÍ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SE VISTE EL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SE VISTE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COLOR ES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VENGO A BUSCAR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VENGO A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CENIZAS QUE DEJAN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CARIÑOS QUE SE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CENIZAS QUE DEJAN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CARIÑOS QUE SE VAN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ARCOIRIS DE COLORES,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MANO FLORECIÓ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MANO FLORECIÓ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ARCOIRIS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MANO FLORECIÓ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ABANICO SE MECE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MECE UNA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MECE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LENGUAJE ME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TU BOCA NEGÓ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LENGUAJE ME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TU BOCA NEGÓ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ES LA ESPERANZA,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RAÍZ DE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RAÍZ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ES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RAÍZ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COLOR ES LA HUELLA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 UN BESO EN LA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 UN BESO EN LA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SUSPIRO DE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EMPEZANDO A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SUSPIRO DE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EMPEZANDO A QUERER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TODO TIENE SU COLOR</w:t>
            </w:r>
            <w:br/>
            <w:r>
              <w:rPr>
                <w:rFonts w:ascii="Arial" w:hAnsi="Arial"/>
                <w:b/>
                <w:sz w:val="20"/>
              </w:rPr>
              <w:t xml:space="preserve">EN UN MUNDO DE COLORES</w:t>
            </w:r>
            <w:br/>
            <w:r>
              <w:rPr>
                <w:rFonts w:ascii="Arial" w:hAnsi="Arial"/>
                <w:b/>
                <w:sz w:val="20"/>
              </w:rPr>
              <w:t xml:space="preserve">TODO TIENE SU COLOR</w:t>
            </w:r>
            <w:br/>
            <w:r>
              <w:rPr>
                <w:rFonts w:ascii="Arial" w:hAnsi="Arial"/>
                <w:b/>
                <w:sz w:val="20"/>
              </w:rPr>
              <w:t xml:space="preserve">DE COLORES SON LAS PENAS</w:t>
            </w:r>
            <w:br/>
            <w:r>
              <w:rPr>
                <w:rFonts w:ascii="Arial" w:hAnsi="Arial"/>
                <w:b/>
                <w:sz w:val="20"/>
              </w:rPr>
              <w:t xml:space="preserve">Y LAS PROMESAS DE AMOR</w:t>
            </w:r>
          </w:p>
        </w:tc>
      </w:tr>
    </w:tbl>
  </w:body>
</w:document>
</file>