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986a0a0e744dc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Canela Pura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Ya llegará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AGUA QUE GIRA EN LA NORIA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DETRÁS DE TI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DETRÁS DE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AGUA QUE GIRA EN LA NORIA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DETRÁS DE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AGUA QUE GIRA EN LA NORIA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DETRÁS DE TI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DETRÁS DE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ENTRE VUELTES DE IRA Y DESDENES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LLORO EN MI SUFRIR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ENTRE VUELTES DE IRA Y DESDENES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LLORO EN MI SUFRIR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VIENTO QUE SOPLA EN LA LLAMA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AVIVA EL DOLOR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VIENTO QUE SOPLA EN LA LLAMA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AVIVA EL DOLOR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VIENTO QUE SOPLA EN LA LLAMA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AVIVA EL DOLOR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VIENTO QUE SOPLA EN LA LLAMA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AVIVA EL DOLOR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DEJA RESCOLDOS EN LA HOGUERA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CENIZAS DE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DEJA RESCOLDOS EN LA HOGUERA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CENIZAS DE AMOR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RUMOR DE UNA FUENTE EN LA PLAZA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LLANTO ES ASI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LLANTO ES ASI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RUMOR DE UNA FUENTE EN LA PLAZA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LLANTO ES ASI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RUMOR DE UNA FUENTE EN LA PLAZA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LLANTO ES ASI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LLANTO ES ASI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LOS SURCOS DE LA INDIFERENCIA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LLEGAN HASTA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LOS SURCOS DE LA INDIFERENCIA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LLEGAN HASTA TI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TORO PRENDIO EN LA CAPA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VENDRAS TRAS DE MI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VENDRAS TRAS DE MI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TORO PRENDIO EN LA CAPA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VENDRAS TRAS DE MI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TORO PRENDIO EN LA CAPA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VENDRAS TRAS DE MI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VENDRAS TRAS DE MI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LOS LANCES DE BURLA Y DESPRECIO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TENDRAS QUE MORIR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LOS LANCES DE BURLA Y DESPRECIO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TENDRAS QUE MORIR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YA LLEGARA, YA LLEGARA, YA LLEGARA</w:t>
            </w:r>
            <w:br/>
            <w:r>
              <w:rPr>
                <w:rFonts w:ascii="Arial" w:hAnsi="Arial"/>
                <w:b/>
                <w:sz w:val="20"/>
              </w:rPr>
              <w:t xml:space="preserve">LA OCASION QUE ESTA VENDA ME QUITE</w:t>
            </w:r>
            <w:br/>
            <w:r>
              <w:rPr>
                <w:rFonts w:ascii="Arial" w:hAnsi="Arial"/>
                <w:b/>
                <w:sz w:val="20"/>
              </w:rPr>
              <w:t xml:space="preserve">YA LLEGARA</w:t>
            </w:r>
            <w:br/>
            <w:r>
              <w:rPr>
                <w:rFonts w:ascii="Arial" w:hAnsi="Arial"/>
                <w:b/>
                <w:sz w:val="20"/>
              </w:rPr>
              <w:t xml:space="preserve">LA OCASION QUE ESTA VENDA ME QUITE</w:t>
            </w:r>
            <w:br/>
            <w:r>
              <w:rPr>
                <w:rFonts w:ascii="Arial" w:hAnsi="Arial"/>
                <w:b/>
                <w:sz w:val="20"/>
              </w:rPr>
              <w:t xml:space="preserve">Y TU SUFRIRAS</w:t>
            </w:r>
          </w:p>
        </w:tc>
      </w:tr>
    </w:tbl>
  </w:body>
</w:document>
</file>