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0ff1d6ab93414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Bandolera del querer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UNA NOCHE DE MAYO,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LUNA POR TESTIGO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LUNA POR TESTIGO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UNA NOCHE DE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LUNA POR TESTIGO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UNA NOCHE DE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LUNA POR TESTIGO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LUNA POR TESTIGO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GRUPA DE MI POTRO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ELLA SE VINO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GRUPA DE MI POTRO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ELLA SE VINO CONMIGO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LA NOCHE Y LA AURORA,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SUBIENDO LA SERRANÍA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SUBIENDO LA SERRANÍA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LA NOCHE Y LA AURORA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SUBIENDO LA SERRANÍA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LA NOCHE Y LA AURORA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SUBIENDO LA SERRANÍA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SUBIENDO LA SERRANÍA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 LA CRUZ DE UN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JURÓ LO QUE ME QUERÍA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 LA CRUZ DE UN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JURÓ LO QUE ME QUERÍA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QUIERO MÁS CAUDALES,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UNA MANTA MADROÑERA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UNA MANTA MADROÑERA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QUIERO MÁS CAUDALES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UNA MANTA MADROÑERA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QUIERO MÁS CAUDALES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UNA MANTA MADROÑERA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UNA MANTA MADROÑERA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ALAZÁN DE PURA SANGRE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MUJER QUE ME 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ALAZÁN DE PURA SANGRE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MUJER QUE ME QUIERA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RESPETARLA, MI PECHO,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RESPETARLA, MI PECHO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DEFENDERLA, MI HOMBRÍA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RESPETARLA, MI PECHO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DEFENDERLA, MI HOMBRÍA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RESPETARLA, MI PECHO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DEFENDERLA, MI HOMBRÍA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DEFENDERLA, MI HOMBRÍA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TRABUCO NARANJERO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CORAZÓN Y MI VÍA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TRABUCO NARANJERO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CORAZÓN Y MI VÍA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QUE MIRE USTED SEÑOR JUEZ</w:t>
            </w:r>
            <w:br/>
            <w:r>
              <w:rPr>
                <w:rFonts w:ascii="Arial" w:hAnsi="Arial"/>
                <w:b/>
                <w:sz w:val="20"/>
              </w:rPr>
              <w:t xml:space="preserve">QUE ELLA SE VINO CONMIGO</w:t>
            </w:r>
            <w:br/>
            <w:r>
              <w:rPr>
                <w:rFonts w:ascii="Arial" w:hAnsi="Arial"/>
                <w:b/>
                <w:sz w:val="20"/>
              </w:rPr>
              <w:t xml:space="preserve">QUE YO NO ME LA LLEVÉ</w:t>
            </w:r>
            <w:br/>
            <w:r>
              <w:rPr>
                <w:rFonts w:ascii="Arial" w:hAnsi="Arial"/>
                <w:b/>
                <w:sz w:val="20"/>
              </w:rPr>
              <w:t xml:space="preserve">QUE ELLA SE VINO CONMIGO</w:t>
            </w:r>
            <w:br/>
            <w:r>
              <w:rPr>
                <w:rFonts w:ascii="Arial" w:hAnsi="Arial"/>
                <w:b/>
                <w:sz w:val="20"/>
              </w:rPr>
              <w:t xml:space="preserve">LA CULPA FUE DEL QUERER</w:t>
            </w:r>
          </w:p>
        </w:tc>
      </w:tr>
    </w:tbl>
  </w:body>
</w:document>
</file>