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ce1976b0449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cantaro se rompió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SÓLO FUI UN PASATIEMPO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ALEGRARTE LA VÍA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FUI UNA RACHA DE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PALABRA PERDÍA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ESTUVO EN TU PENSAMIENTO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 PATIO QUE TENÍA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PILISTRAS EN MACETONES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ZAJUAN QUE ANOCHECÍA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BESOS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BESOS POR LOS RINCONES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NADIE NOS VEÍA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PASO POR TU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PARO Y MIRO PA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PIENSO POR UN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CANCELA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CANCELA ENTREABIERTA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ABRA A MI SENTIMIENTO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DISCULPAS Y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HABERTE EQUIOVOCAO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HAY EQUIVOCACIONES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PAGA EL QUE ESTÁ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PAGA EL QUE ESTÁ A TU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BEBIÉNDOSE TUS AMORES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 TU FUENTE FUI POR AGUA</w:t>
            </w:r>
            <w:br/>
            <w:r>
              <w:rPr>
                <w:rFonts w:ascii="Arial" w:hAnsi="Arial"/>
                <w:b/>
                <w:sz w:val="20"/>
              </w:rPr>
              <w:t xml:space="preserve">EL CÁNTARO SE ROMPIÓ</w:t>
            </w:r>
            <w:br/>
            <w:r>
              <w:rPr>
                <w:rFonts w:ascii="Arial" w:hAnsi="Arial"/>
                <w:b/>
                <w:sz w:val="20"/>
              </w:rPr>
              <w:t xml:space="preserve">EL CÁNTARO SE ROMPIÓ</w:t>
            </w:r>
            <w:br/>
            <w:r>
              <w:rPr>
                <w:rFonts w:ascii="Arial" w:hAnsi="Arial"/>
                <w:b/>
                <w:sz w:val="20"/>
              </w:rPr>
              <w:t xml:space="preserve">EL AGÜITA POR EL SUELO</w:t>
            </w:r>
            <w:br/>
            <w:r>
              <w:rPr>
                <w:rFonts w:ascii="Arial" w:hAnsi="Arial"/>
                <w:b/>
                <w:sz w:val="20"/>
              </w:rPr>
              <w:t xml:space="preserve">SE FUE DICIÉNDOME ADIÓS</w:t>
            </w:r>
          </w:p>
        </w:tc>
      </w:tr>
    </w:tbl>
  </w:body>
</w:document>
</file>