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9d1cb9975439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la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ANDARÁN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“ENREAERAS”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ANDARÁN BUSCANDO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“ENREAERAS”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ABREN LOS BALCONES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SE ALEGRA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MÁS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GUARDABA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VERDE MÁS VERDE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GUARDABA LA TIERRA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CON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AGITA LA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ALEGRA LA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ARRIATE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ALEGRA LA CASA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POR AQUÍ ABAJO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ABRILES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 Y GERANIOS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RINCONES DE ABRILES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 Y GERANIOS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LA PRIMAVERA</w:t>
            </w:r>
            <w:br/>
            <w:r>
              <w:rPr>
                <w:rFonts w:ascii="Arial" w:hAnsi="Arial"/>
                <w:b/>
                <w:sz w:val="20"/>
              </w:rPr>
              <w:t xml:space="preserve">QUE CON LA PRIMAVERA</w:t>
            </w:r>
            <w:br/>
            <w:r>
              <w:rPr>
                <w:rFonts w:ascii="Arial" w:hAnsi="Arial"/>
                <w:b/>
                <w:sz w:val="20"/>
              </w:rPr>
              <w:t xml:space="preserve">AY, AY, AY</w:t>
            </w:r>
            <w:br/>
            <w:r>
              <w:rPr>
                <w:rFonts w:ascii="Arial" w:hAnsi="Arial"/>
                <w:b/>
                <w:sz w:val="20"/>
              </w:rPr>
              <w:t xml:space="preserve">TRAS DE LOS CRISTALES</w:t>
            </w:r>
            <w:br/>
            <w:r>
              <w:rPr>
                <w:rFonts w:ascii="Arial" w:hAnsi="Arial"/>
                <w:b/>
                <w:sz w:val="20"/>
              </w:rPr>
              <w:t xml:space="preserve">Y UNA FLOR MORENA</w:t>
            </w:r>
          </w:p>
        </w:tc>
      </w:tr>
    </w:tbl>
  </w:body>
</w:document>
</file>