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e56bfbd7443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abuela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OCHENTA PRIMAVERAS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FALTÓ AL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OCHENTA PRIMAVERAS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FALTÓ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FALTÓ AL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AÑOS MÁS BIEN CUMPLÍOS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ABUELA.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LE FALTÓ UNA FLOR,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CABEZA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CABEZA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BAILANDO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MI ABUELA NO HAY DOS.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ABUELA NACIÓ EN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JEREZ SE CRIÓ.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ABUELA NACIÓ EN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JEREZ SE CRIÓ,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 JEREZ SE CRIÓ,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SIETE MIL PRIMAVERAS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ABUELO CONOCIÓ.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ABUELO ERA GANADERO,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DUEÑO DE GANADERÍA,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DUEÑO DE GANADERÍA,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ESPUELA, PALO Y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CON LO QUE SE VESTÍA.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LAS CARRETAS.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 MI ABUELA SENTADA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GUAPA Y MUY COMPUESTA.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LE FALTÓ SU 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PURA Y MAS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PURA Y MAS ROCIERA,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SIENDO LA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HERMANDAD DE JEREZ.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AMIGOS ME PREGUNTAN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AÑOS TIENE TU ABUELA.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AMIGOS ME PREGUNTAN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AÑOS TIENE TU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AÑOS TIENE TU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FLORES DE PRIMAVERA.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LE FALTÓ EL CORDÓN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HERMANDAD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HERMANDAD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SIENDO JEREZANA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 JEREZ SE CRIÓ.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ARTE Y QUÉ SEÑORÍO,</w:t>
            </w:r>
            <w:br/>
            <w:r>
              <w:rPr>
                <w:rFonts w:ascii="Arial" w:hAnsi="Arial"/>
                <w:b/>
                <w:sz w:val="20"/>
              </w:rPr>
              <w:t xml:space="preserve">ES EL QUE TIENE MI ABUELA,</w:t>
            </w:r>
            <w:br/>
            <w:r>
              <w:rPr>
                <w:rFonts w:ascii="Arial" w:hAnsi="Arial"/>
                <w:b/>
                <w:sz w:val="20"/>
              </w:rPr>
              <w:t xml:space="preserve">MI ABUELA QUITA EL SENTÍO,</w:t>
            </w:r>
            <w:br/>
            <w:r>
              <w:rPr>
                <w:rFonts w:ascii="Arial" w:hAnsi="Arial"/>
                <w:b/>
                <w:sz w:val="20"/>
              </w:rPr>
              <w:t xml:space="preserve">ELLA SE LLAMA  MANUELA,</w:t>
            </w:r>
            <w:br/>
            <w:r>
              <w:rPr>
                <w:rFonts w:ascii="Arial" w:hAnsi="Arial"/>
                <w:b/>
                <w:sz w:val="20"/>
              </w:rPr>
              <w:t xml:space="preserve">Y HAY QUE DECIRLE ROCÍO.</w:t>
            </w:r>
          </w:p>
        </w:tc>
      </w:tr>
    </w:tbl>
  </w:body>
</w:document>
</file>