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2bb99b9c841f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Enrique Casellas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Rosa de Abril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CREI QUE SE PODIA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JUGAR CON LOS SENTIEMIENTOS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JUGAR CON LOS SENTIEMIENTOS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CREI QUE SE PODIA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JUGAR CON LOS SENTIEMIENTOS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CREI QUE SE PODIA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JUGAR CON LOS SENTIEMIENTOS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JUGAR CON LOS SENTIEMIENTOS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CONVERTIRLA EN UN JUGUETE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FUERA MI PASATIEMPO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CONVERTIRLA EN UN JUGUETE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FUERA MI PASATIEMPO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NO LE SUPE 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CUANTO LE DARIA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CUANTO LE DARIA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NO LE SUPE 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CUANTO LE DARIA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NO LE SUPE 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CUANTO LE DARIA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CUANTO LE DARIA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ENRREARME EN SU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VIVIR SUS FANTASIAS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ENRREARME EN SU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VIVIR SUS FANTASIAS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DESTROCÉ UNA ILUSION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PUDO SER MI ALEGRIA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PUDO SER MI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DESTROCÉ UNA ILUSION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PUDO SER MI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DESTROCÉ UNA ILUSION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PUDO SER MI ALEGRIA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PUDO SER MI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BURLE SU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SABIENDO QUE LA PERDIA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BURLE SU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SABIENDO QUE LA PERDIA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REFRESCARA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PEDIRLE QUISIERA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PEDIRLE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REFRESCARA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PEDIRLE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REFRESCARA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PEDIRLE QUISIERA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PEDIRLE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GOTAS DE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NUEVA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GOTAS DE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NUEVA PRIMAVERA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ELLA ERA ROSA DE ABRIL</w:t>
            </w:r>
            <w:br/>
            <w:r>
              <w:rPr>
                <w:rFonts w:ascii="Arial" w:hAnsi="Arial"/>
                <w:b/>
                <w:sz w:val="20"/>
              </w:rPr>
              <w:t xml:space="preserve">YO FUI CALOR DEL VERANO</w:t>
            </w:r>
            <w:br/>
            <w:r>
              <w:rPr>
                <w:rFonts w:ascii="Arial" w:hAnsi="Arial"/>
                <w:b/>
                <w:sz w:val="20"/>
              </w:rPr>
              <w:t xml:space="preserve">QUE AQUEL AMOR MARCHITE</w:t>
            </w:r>
            <w:br/>
            <w:r>
              <w:rPr>
                <w:rFonts w:ascii="Arial" w:hAnsi="Arial"/>
                <w:b/>
                <w:sz w:val="20"/>
              </w:rPr>
              <w:t xml:space="preserve">Y QUIERO SER AGUA FRESCA</w:t>
            </w:r>
            <w:br/>
            <w:r>
              <w:rPr>
                <w:rFonts w:ascii="Arial" w:hAnsi="Arial"/>
                <w:b/>
                <w:sz w:val="20"/>
              </w:rPr>
              <w:t xml:space="preserve">PA AYUDARLO A FLORECER</w:t>
            </w:r>
          </w:p>
        </w:tc>
      </w:tr>
    </w:tbl>
  </w:body>
</w:document>
</file>