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994c716eb49e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Adelfa 5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ti carretero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CARRETERO QUE PREPARAS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YUNTA DE MI CARRETA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YUNTA DE MI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¿PORQUE TE TIEMBLAN LA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PASTORCILLO TE ESPERA?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TIEMBLAN LA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PASTORCILLO TE ESPERA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PASTORCILLO TE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LLEVALE LIRIOS DEL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CORTALE AMAPOLAS NUEVAS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PENSAMIENTOS DE MI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LA PASTORA ALMONTEÑA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CARRETERO QUE CONOCE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DEL ROCIO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 MI CARRETA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DIJO UN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 MI CARRETA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DIJO UN AMIGO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DIJO UN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ROMEROS SE DETIENEN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PASAS CON TALANTE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PETALOS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CORO CANTANDO SALVES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CARRETERO TU QUE SABES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PASITO A PASO 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PASITO A PASO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CUENTAMELO QUE OTRO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VUELVO A SER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CUENTAMELO QUE OTRO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VUELVO A SER PEREGRINO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VUELVO A SER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LO QUE CUENTA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LO QUE DICE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PASA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DESPACIO PAL ROCIO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CARRETERO DI QUE SIENTES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LLEGAS A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LLEGAS A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NOTAS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PALOMA DIVINA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NOTAS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PALOMA DIVINA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PALOMA DIVINA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LAGRIMAS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LEVE SONRISA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ESTAS PENSANDO EN LLEVARLA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 CUESTE LA VIDA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CUENTAME</w:t>
            </w:r>
            <w:br/>
            <w:r>
              <w:rPr>
                <w:rFonts w:ascii="Arial" w:hAnsi="Arial"/>
                <w:b/>
                <w:sz w:val="20"/>
              </w:rPr>
              <w:t xml:space="preserve">LO QUE TE DICE LA VIRGEN</w:t>
            </w:r>
            <w:br/>
            <w:r>
              <w:rPr>
                <w:rFonts w:ascii="Arial" w:hAnsi="Arial"/>
                <w:b/>
                <w:sz w:val="20"/>
              </w:rPr>
              <w:t xml:space="preserve">CUENTAMELO</w:t>
            </w:r>
            <w:r>
              <w:rPr>
                <w:rFonts w:ascii="Arial" w:hAnsi="Arial"/>
                <w:b/>
                <w:sz w:val="20"/>
              </w:rPr>
              <w:t xml:space="preserve">TU QUE LO SABES CARRETERO</w:t>
            </w:r>
            <w:br/>
            <w:r>
              <w:rPr>
                <w:rFonts w:ascii="Arial" w:hAnsi="Arial"/>
                <w:b/>
                <w:sz w:val="20"/>
              </w:rPr>
              <w:t xml:space="preserve">CUENTAMELO</w:t>
            </w:r>
          </w:p>
        </w:tc>
      </w:tr>
    </w:tbl>
  </w:body>
</w:document>
</file>