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bfb47ded7475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la Virgen de la Amargura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DOMINGO DE RAMOS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Y OLIVOS,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Y OLIVOS,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DOMINGO DE RAMOS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Y OLIVOS,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DOMINGO DE RAMOS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Y OLIVOS,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Y OLIVOS,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YO VIVO.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YO VIVO.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ES PRIMAVERA,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UN MONTE DE FLORES,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ES PRIMAVERA,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UN MONTE DE FLORES,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ENTERA.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SAN JUAN DE LA PALMA,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 REVUELO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 REVUELO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SAN JUAN DE LA PALMA,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 REVUELO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SAN JUAN DE LA PALMA,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 REVUELO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 REVUELO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RESPLANDOR QUE BAJA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LOS CIELOS.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RESPLANDOR QUE BAJA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LOS CIELOS.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ABRIENDO MARCHAS,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VAN POR LA CALLE ABAJO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ABRIENDO MARCHAS,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VAN POR LA CALLE ABAJO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TÚNICAS BLANCAS.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DE LA AMARGURA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ERES,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DE LA AMARGURA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DE LA AMARGURA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ERES,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PESAR DE LA PENA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TIENES SIEMPRE.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PESAR DE LA PENA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TIENES SIEMPRE.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¿QUIÉN TE CONSUELA?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GENTE DE TU BARRIO,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¿QUIÉN TE CONSUELA?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GENTE DE TU BARRIO,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CALLE FERIA.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AMARGURA ES EL NOMBRE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PUSIERON,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PUSIERON,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AMARGURA ES EL NOMBRE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PUSIERON,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AMARGURA ES EL NOMBRE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PUSIERON,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PUSIERON,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AQUÍ ESTÁ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DEL CIELO.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AQUÍ ESTÁ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DEL CIELO.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CORONARTE,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LUCES DE ALEGRÍA,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CORONARTE,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LUCES DE ALEGRÍA,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MEDIA TARDE.</w:t>
            </w:r>
            <w:r>
              <w:br/>
            </w:r>
          </w:p>
        </w:tc>
      </w:tr>
    </w:tbl>
  </w:body>
</w:document>
</file>