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05586fa2d44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 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Dame la mano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 DAME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 DAME.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TUS VOLANTES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SALPICA MI CHAQUETILLA,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CAMPANILLAS,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QUE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LE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SUENEN CAMPANILLAS SUENAN.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QUE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HOMBROS DE LA MAREA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CRUZA A LA OTRA ORILLA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CAMPANILLAS SUENAN.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SUBE, SUBE QUE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LA BARCAZA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 SUBE.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QUE SUBE,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PEINARAN LAS CRINES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GAVIOTAS Y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 SUBE.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DE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ROMERO,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 ASOMA 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AL CORDÓN DE LA MEDALLA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SE PUSO EN EL PELO.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DICEN QUE DIJO</w:t>
            </w:r>
            <w:br/>
            <w:r>
              <w:rPr>
                <w:rFonts w:ascii="Arial" w:hAnsi="Arial"/>
                <w:b/>
                <w:sz w:val="20"/>
              </w:rPr>
              <w:t xml:space="preserve">SI PUDIERA LLEGAR</w:t>
            </w:r>
            <w:br/>
            <w:r>
              <w:rPr>
                <w:rFonts w:ascii="Arial" w:hAnsi="Arial"/>
                <w:b/>
                <w:sz w:val="20"/>
              </w:rPr>
              <w:t xml:space="preserve">HASTA EL ROCIO</w:t>
            </w:r>
            <w:br/>
            <w:r>
              <w:rPr>
                <w:rFonts w:ascii="Arial" w:hAnsi="Arial"/>
                <w:b/>
                <w:sz w:val="20"/>
              </w:rPr>
              <w:t xml:space="preserve">AY MI RIO</w:t>
            </w:r>
          </w:p>
        </w:tc>
      </w:tr>
    </w:tbl>
  </w:body>
</w:document>
</file>