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345aba51040f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enamoré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ENAMORÉ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BAJO UN CIELO DE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PASEABA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CALLEJAS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SEVILLA EMBRUJADA.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BRISA DE LOS JARDINES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PARQUE DE “MARIALUISA”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DESPERTABA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LLAMABA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 FUERA A SENTIRLA.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ENAMORÉ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AROMA DEL INCIENSO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PALIO DE LA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RESPIRABA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 FRAGANCIA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ME CAUTIVABA.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 PASAR ENTRE DOS LUCES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CARA LLENA DE LLANTO,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QUEBRANTO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 PUEBLO QUE LE REZABA.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ENAMORÉ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GITANA.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TAN BLANCA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HABÍA PINTADA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CONTEMPLABA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CUBRÍA DE BESOS.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RÍO LA DEL ORO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MIRABA AL AGUA SOÑANDO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EL REFLEJO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MISMA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LA ESTABA BESANDO.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ENAMORÉ DE TI,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ASOMABA A SANTA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JARDINES MURILLO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FANTASÍA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ALGÚN CHIQUILLO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PINTÓ DE POESÍA.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VIEJA Y LINDA VOZ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ACERCÓ A LOS RECUERDOS: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ALGUIEN CANTABA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“SEVILLA CUÁNTO TE QUIERO”.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ME HE “MIRAO” EN TU RÍO</w:t>
            </w:r>
            <w:br/>
            <w:r>
              <w:rPr>
                <w:rFonts w:ascii="Arial" w:hAnsi="Arial"/>
                <w:b/>
                <w:sz w:val="20"/>
              </w:rPr>
              <w:t xml:space="preserve">Y EN EL AZUL DE TU CIELO,</w:t>
            </w:r>
            <w:br/>
            <w:r>
              <w:rPr>
                <w:rFonts w:ascii="Arial" w:hAnsi="Arial"/>
                <w:b/>
                <w:sz w:val="20"/>
              </w:rPr>
              <w:t xml:space="preserve">Y ENTRE TANTA MARAVILLA</w:t>
            </w:r>
            <w:br/>
            <w:r>
              <w:rPr>
                <w:rFonts w:ascii="Arial" w:hAnsi="Arial"/>
                <w:b/>
                <w:sz w:val="20"/>
              </w:rPr>
              <w:t xml:space="preserve">YO ME ENAMORÉ DE TI,</w:t>
            </w:r>
            <w:br/>
            <w:r>
              <w:rPr>
                <w:rFonts w:ascii="Arial" w:hAnsi="Arial"/>
                <w:b/>
                <w:sz w:val="20"/>
              </w:rPr>
              <w:t xml:space="preserve">SEVILLA.</w:t>
            </w:r>
          </w:p>
        </w:tc>
      </w:tr>
    </w:tbl>
  </w:body>
</w:document>
</file>