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4691f61ff461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me habla de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VIENE LA PRIMAVERA,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TU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VIENE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TU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VIENE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TU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RECUERDO ES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Y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VIENE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TÍ MUERO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VOY A AQUELLA PLAZUELA,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VOY A AQUELLA 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VOY A AQUELLA 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SUEÑOS TESTIGOS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Y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VOY A AQUELLA 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TÍ MUERO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ABRO EL LIBRO CERRAO,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HISTORIA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ABRO EL LIBRO 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HISTORIA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HISTORIA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ABRO EL LIBRO 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HISTORIA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NUESTRA HISTORIA LA SABEN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Y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ABRO EL LIBRO 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TI MUERO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HA TRAÍDO TU AUSENCIA,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HA TRAÍDO TU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HA TRAÍDO TU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QUE NOS VIO AMARNOS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Y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HA TRAÍDO TU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TI MUERO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 ME HABLA DE TI</w:t>
            </w:r>
            <w:br/>
            <w:r>
              <w:rPr>
                <w:rFonts w:ascii="Arial" w:hAnsi="Arial"/>
                <w:b/>
                <w:sz w:val="20"/>
              </w:rPr>
              <w:t xml:space="preserve">PERO TÚ NO ESTÁS</w:t>
            </w:r>
            <w:br/>
            <w:r>
              <w:rPr>
                <w:rFonts w:ascii="Arial" w:hAnsi="Arial"/>
                <w:b/>
                <w:sz w:val="20"/>
              </w:rPr>
              <w:t xml:space="preserve">TÚ NO ESTÁS AQUÍ</w:t>
            </w:r>
            <w:br/>
            <w:r>
              <w:rPr>
                <w:rFonts w:ascii="Arial" w:hAnsi="Arial"/>
                <w:b/>
                <w:sz w:val="20"/>
              </w:rPr>
              <w:t xml:space="preserve">VIENE EL RECUERDO CALLAO</w:t>
            </w:r>
            <w:br/>
            <w:r>
              <w:rPr>
                <w:rFonts w:ascii="Arial" w:hAnsi="Arial"/>
                <w:b/>
                <w:sz w:val="20"/>
              </w:rPr>
              <w:t xml:space="preserve">MI AMOR SE MUERE EN ABRIL</w:t>
            </w:r>
          </w:p>
        </w:tc>
      </w:tr>
    </w:tbl>
  </w:body>
</w:document>
</file>