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8e6f565f8480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Ay, mare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MUO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UN CHISME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UN CHISME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MUO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UN CHISME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ME MUO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UN CHISME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UN CHISME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LA CALDERA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ME TIZNE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LA CALDERA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ME TIZNE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 MARE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CREI QUE LLOVIA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AGUA NO CAE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 QUE TU NO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 QUE TU NO TIENES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 QUE TU NO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RELOJ QUE DA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MANIGUETAS NO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RELOJ QUE DA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MANIGUETAS NO TIENE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MANIGUETAS NO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RELOJ QUE DA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MANIGUETAS NO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 QUE TU NO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 QUE TU NO TIENES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 AY! AY! AY!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CREI QUE LLOVIA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AGUA NO CAE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CAE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AMANTE ES PAJARERO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TRAJO UN LORO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TRAJO UN LORO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AMANTE ES PAJARERO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TRAJO UN LORO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AMANTE ES PAJARERO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TRAJO UN LORO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TRAJO UN LORO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ALAS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PICO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ALAS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PICO DE ORO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 MARE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CREI QUE LLOVIA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AGUA NO CAE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QUE YO TE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TU TURRON DE ALMENDRAS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TU TURRON DE ALMENDRAS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QUE YO TE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TU TURRON DE ALMENDRAS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QUE YO TE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TU TURRON DE ALMENDRAS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TU TURRON DE ALMENDRAS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QUE SEPA MI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VALE UNA MOLIENDA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QUE SEPA MI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VALE UNA MOLIENDA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 AY! AY! AY!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CREI QUE LLOVIA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AGUA NO CAE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CAE</w:t>
            </w:r>
            <w:r>
              <w:br/>
            </w:r>
          </w:p>
        </w:tc>
      </w:tr>
    </w:tbl>
  </w:body>
</w:document>
</file>