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a65f63f00476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amor que en ti murio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TENIA QUE HABER MUERTO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ROMPERTE 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TENIA QUE HABER MUERTO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ROMPERTE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TENIA QUE HABER MUERTO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ROMPERTE 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SEMBRAR TEMPESTADES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REINABA LA CALMA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SEMBRAR TEMPESTADES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REINABA LA CALMA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HIRIERON TUS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HIRIERON TUS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HIRIERON TUS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LEVANTAMOS UN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LO DEJÉ CAER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LEVANTAMOS UN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LO DEJÉ CAER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VIDA NO TE 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AUNQUE VOLVIERA A NACER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VIDA NO TE 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AUNQUE VOLVIERA A 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VIDA NO TE 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AUNQUE VOLVIERA A NACER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QUE TE DI AMARGO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MERECIAS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QUE TE DI AMARGO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MERECIAS BEBER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HA LLEVAO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QUE TU HAS 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 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HA LLEVAO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QUE TU HAS 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HA LLEVAO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QUE TU HAS 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 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TENGO A FUEGO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TO' MI CUERPO MARCAO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TENGO A FUEGO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TO' MI CUERPO MARCAO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QUISIERA SER COMO DIOS</w:t>
            </w:r>
            <w:br/>
            <w:r>
              <w:rPr>
                <w:rFonts w:ascii="Arial" w:hAnsi="Arial"/>
                <w:b/>
                <w:sz w:val="20"/>
              </w:rPr>
              <w:t xml:space="preserve">Y PODER RESUCITAR</w:t>
            </w:r>
            <w:br/>
            <w:r>
              <w:rPr>
                <w:rFonts w:ascii="Arial" w:hAnsi="Arial"/>
                <w:b/>
                <w:sz w:val="20"/>
              </w:rPr>
              <w:t xml:space="preserve">EL AMOR QUE EN TI MURIÓ,</w:t>
            </w:r>
            <w:br/>
            <w:r>
              <w:rPr>
                <w:rFonts w:ascii="Arial" w:hAnsi="Arial"/>
                <w:b/>
                <w:sz w:val="20"/>
              </w:rPr>
              <w:t xml:space="preserve">Y SI PUEDES PERDONAR,</w:t>
            </w:r>
            <w:br/>
            <w:r>
              <w:rPr>
                <w:rFonts w:ascii="Arial" w:hAnsi="Arial"/>
                <w:b/>
                <w:sz w:val="20"/>
              </w:rPr>
              <w:t xml:space="preserve">POR DIOS TE PIDO PERDÓN.</w:t>
            </w:r>
          </w:p>
        </w:tc>
      </w:tr>
    </w:tbl>
  </w:body>
</w:document>
</file>