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8d81f1f584d0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marinera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PERDIÓ TU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ECHANDO LA RED AL 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ECHANDO LA RED AL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PERDIÓ TU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AY, MI MARINERA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PERDIÓ TU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ECHANDO LA RED AL 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ECHANDO LA RED AL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CORRIENTE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AY, MI MARINERA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CORRIENTE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QUÉ PUERTO LLEGARÁ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SOLTÉ LA AMARRA Y ME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VIENTO DEL SUR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VIENTO DEL SUR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SOLTÉ LA AMARRA Y ME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AY, QUE CÓMO ERES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SOLTÉ LA AMARRA Y ME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VIENTO DEL SUR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VIENTO DEL SUR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PRONTO LA RECORDÉ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LA MAR AZUL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PRONTO LA RECORDÉ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LA MAR AZUL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OSCURA EN 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AGUA CLARA SE 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AGUA CLARA SE 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OSCURA EN 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AY, QUE NO OLVIDARÉ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OSCURA EN 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AGUA CLARA SE 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AGUA CLARA SE 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ESTELA DULCE LE DA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DE TU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ESTELA DULCE LE DA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DE TU QUERER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REDES LAS RECOGÍ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AVANTE CLARO MANDÉ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AVANTE CLARO MANDÉ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REDES LAS RECOGÍ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AY, QUE QUIERO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REDES LAS RECOGÍ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AVANTE CLARO MANDÉ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AVANTE CLARO MANDÉ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MIRADA LA QUE PERDÍ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ME LA ENCONTRÉ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MIRADA LA QUE PERDÍ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ME LA ENCONTRÉ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MAR DE LEVA POR LA MAR</w:t>
            </w:r>
            <w:br/>
            <w:r>
              <w:rPr>
                <w:rFonts w:ascii="Arial" w:hAnsi="Arial"/>
                <w:b/>
                <w:sz w:val="20"/>
              </w:rPr>
              <w:t xml:space="preserve">LA MAR DE LEVA POR LA MAR</w:t>
            </w:r>
            <w:br/>
            <w:r>
              <w:rPr>
                <w:rFonts w:ascii="Arial" w:hAnsi="Arial"/>
                <w:b/>
                <w:sz w:val="20"/>
              </w:rPr>
              <w:t xml:space="preserve">SE CALMARÁ CON ELLA</w:t>
            </w:r>
            <w:br/>
            <w:r>
              <w:rPr>
                <w:rFonts w:ascii="Arial" w:hAnsi="Arial"/>
                <w:b/>
                <w:sz w:val="20"/>
              </w:rPr>
              <w:t xml:space="preserve">Y ECHÉ EL ANCLA EN TU CARIÑO</w:t>
            </w:r>
            <w:br/>
            <w:r>
              <w:rPr>
                <w:rFonts w:ascii="Arial" w:hAnsi="Arial"/>
                <w:b/>
                <w:sz w:val="20"/>
              </w:rPr>
              <w:t xml:space="preserve">MI MARINERA</w:t>
            </w:r>
          </w:p>
        </w:tc>
      </w:tr>
    </w:tbl>
  </w:body>
</w:document>
</file>