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90f19e440b4b1e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Senderos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Dime que tienes Rocío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DIME QUE TIENES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DIME QUE TIENES ROCIO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TODOS VIENEN A VERTE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DIME QUE TIENES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TODOS VIENEN A VERTE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DIME QUE TIENES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TODOS VIENEN A VERTE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TODOS VIENEN A VERTE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IMPORTARLE EL CANSANCIO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QUE LA ARENA LE PESE.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IMPORTARLE EL CANSANCIO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QUE LA ARENA LE PESE.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SUDOR Y ESCALOFRÍOS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EMOCIONAN LOS RECUERDOS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EMOCIONAN LOS RECUERDOS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SUDOR Y ESCALOFRÍOS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EMOCIONAN LOS RECUERDOS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SUDOR Y ESCALOFRÍOS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EMOCIONAN LOS RECUERDOS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EMOCIONAN LOS RECUERDOS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AQUELLA VEZ PRIMERA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SENTÍ TU COSTERO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DEJABA YA DE SER NIÑO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PUDE CUMPLIR MI SUEÑO.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DIME QUE TIENES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LUNES POR LA MAÑANA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LUNES POR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DIME QUE TIENES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LUNES POR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DIME QUE TIENES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LUNES POR LA MAÑANA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LUNES POR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IMPACIENTO POR LLEVARTE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REZAR BAJO TUS ANDAS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SUEÑO PODER CANTARTE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ROMPER MI GARGANTA.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CREO ESCUCHAR LOS LATIDOS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QUE TE VAN LLEVANDO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QUE TE VAN LLEVANDO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CREO ESCUCHAR LOS LATIDOS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QUE TE VAN LLEVANDO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CREO ESCUCHAR LOS LATIDOS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QUE TE VAN LLEVANDO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QUE TE VAN LLEVANDO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CREO SENTIR LOS SUDORES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SU PIEL VA DERRAMANDO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ELLOS Y POR TI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SEGUIREMOS CANTANDO.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DIME QUE TIENES ROCIO</w:t>
            </w:r>
            <w:br/>
            <w:r>
              <w:rPr>
                <w:rFonts w:ascii="Arial" w:hAnsi="Arial"/>
                <w:b/>
                <w:sz w:val="20"/>
              </w:rPr>
              <w:t xml:space="preserve">QUE AUNQUE SE ME PARTA EL HOMBRO</w:t>
            </w:r>
            <w:br/>
            <w:r>
              <w:rPr>
                <w:rFonts w:ascii="Arial" w:hAnsi="Arial"/>
                <w:b/>
                <w:sz w:val="20"/>
              </w:rPr>
              <w:t xml:space="preserve">A PENAS DOLOR HE SENTIO</w:t>
            </w:r>
            <w:br/>
            <w:r>
              <w:rPr>
                <w:rFonts w:ascii="Arial" w:hAnsi="Arial"/>
                <w:b/>
                <w:sz w:val="20"/>
              </w:rPr>
              <w:t xml:space="preserve">DIME PORQUE Y AL MIRARTE</w:t>
            </w:r>
            <w:br/>
            <w:r>
              <w:rPr>
                <w:rFonts w:ascii="Arial" w:hAnsi="Arial"/>
                <w:b/>
                <w:sz w:val="20"/>
              </w:rPr>
              <w:t xml:space="preserve">ROMPO A LLORAR COMO UN NIÑO.</w:t>
            </w:r>
          </w:p>
        </w:tc>
      </w:tr>
    </w:tbl>
  </w:body>
</w:document>
</file>