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e870d0d8648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Fely Perejón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besos que yo te dí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BESOS, LOS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YO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TE LOS QUITA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YO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TE LOS QUITA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YO TE DI,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YO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FUEGO, EL AGUA, NI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ARRANCARÁN DE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FUEGO, EL AGUA, NI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LO ARRANCARÁN DE TI.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LUNA,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MIRO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NOS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NOCHE EN LA PLAYA,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NOS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NOCHE EN LA PLAYA,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NOS MIRO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QUE NOS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ENCONTRARME TAN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PREGUNTA POR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ENCONTRARME TAN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PREGUNTA POR TU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NOCHE,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 PENSAR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ME HACE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PIERDO ENTRE LAS DUDAS,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ME HACE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PIERDO ENTRE LAS DUDAS,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ME HACE PENSAR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ME HACE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LE ENCUENTRO SALIDA,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ESTA NEGRA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LE ENCUENTRO SALIDA,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ESTA NEGRA OSCURIDAD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NOMBRE,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 TEMBLAR,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ME HACE TEMBLAR,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 ESCALOFRÍOS,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ME HACE TEMBLAR,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 ESCALOFRÍOS,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ME HACE TEMBLAR,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ME HACE TEMBLAR,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SABER QUE TE HE PERDÍO,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CUESTA ESTA ENFERMEDAD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SABER QUE TE HE PERDÍO,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CUESTA ESTA ENFERMEDAD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AUNQUE TÚ VIVAS CON OTRO,</w:t>
            </w:r>
            <w:br/>
            <w:r>
              <w:rPr>
                <w:rFonts w:ascii="Arial" w:hAnsi="Arial"/>
                <w:b/>
                <w:sz w:val="20"/>
              </w:rPr>
              <w:t xml:space="preserve">Y NO TE ACUERDES DE MI</w:t>
            </w:r>
            <w:br/>
            <w:r>
              <w:rPr>
                <w:rFonts w:ascii="Arial" w:hAnsi="Arial"/>
                <w:b/>
                <w:sz w:val="20"/>
              </w:rPr>
              <w:t xml:space="preserve">Y NO TE ACUERDES DE MI</w:t>
            </w:r>
            <w:br/>
            <w:r>
              <w:rPr>
                <w:rFonts w:ascii="Arial" w:hAnsi="Arial"/>
                <w:b/>
                <w:sz w:val="20"/>
              </w:rPr>
              <w:t xml:space="preserve">YA NO TE LOS QUITA NADIE,</w:t>
            </w:r>
            <w:br/>
            <w:r>
              <w:rPr>
                <w:rFonts w:ascii="Arial" w:hAnsi="Arial"/>
                <w:b/>
                <w:sz w:val="20"/>
              </w:rPr>
              <w:t xml:space="preserve">LOS BESOS QUE YO TE DI</w:t>
            </w:r>
          </w:p>
        </w:tc>
      </w:tr>
    </w:tbl>
  </w:body>
</w:document>
</file>