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cf55831e4c4381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Varales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Luna flamenca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LA LUNA SE HA VESTÍO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 TRAJE DE LUNARES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 TRAJE DE LUNARES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LA LUNA SE HA VESTÍO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 TRAJE DE LUNARES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LA LUNA SE HA VESTÍO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 TRAJE DE LUNARES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 TRAJE DE LUNARES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QUE SE VA PAL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TODAS LAS HERMANDADES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QUE SE VA PAL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TODAS LAS HERMANDADES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SENTAITO EN MI BALCÓN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GUITARRILLA MÍA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GUITARRILLA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SENTAITO EN MI BALCÓN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GUITARRILLA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SENTAITO EN MI BALCÓN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GUITARRILLA MÍA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GUITARRILLA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ESCUCHO COMO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CANTA POR BULERÍAS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ESCUCHO COMO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CANTA POR BULERÍAS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UNA FLAUTA EN MI CASA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TOCO CUANDO QUIERO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TOCO CUANDO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UNA FLAUTA EN MI CASA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TOCO CUANDO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UNA FLAUTA EN MI CASA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TOCO CUANDO QUIERO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TOCO CUANDO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SUS SONIDOS ME HUELEN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CAMINO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SUS SONIDOS ME HUELEN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CAMINO ROCIERO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VAYAS AL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HAGAS NOCHE EN EL CAMINO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HAGAS NOCHE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VAYAS AL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HAGAS NOCHE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VAYAS AL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HAGAS NOCHE EN EL CAMINO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HAGAS NOCHE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AL CIELO Y SUS ESTRELLAS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SIÉNTETE PEREGRINO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AL CIELO Y SUS ESTRELLAS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SIÉNTETE PEREGRINO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LAS ESTRELLAS DE LOS CIELOS</w:t>
            </w:r>
            <w:br/>
            <w:r>
              <w:rPr>
                <w:rFonts w:ascii="Arial" w:hAnsi="Arial"/>
                <w:b/>
                <w:sz w:val="20"/>
              </w:rPr>
              <w:t xml:space="preserve">LAS ESTRELLITAS DE COLORES</w:t>
            </w:r>
            <w:br/>
            <w:r>
              <w:rPr>
                <w:rFonts w:ascii="Arial" w:hAnsi="Arial"/>
                <w:b/>
                <w:sz w:val="20"/>
              </w:rPr>
              <w:t xml:space="preserve">HACEN PALMAS A COMPÁS</w:t>
            </w:r>
            <w:br/>
            <w:r>
              <w:rPr>
                <w:rFonts w:ascii="Arial" w:hAnsi="Arial"/>
                <w:b/>
                <w:sz w:val="20"/>
              </w:rPr>
              <w:t xml:space="preserve">HAY QUE LUNA TAN FLAMENCA</w:t>
            </w:r>
            <w:br/>
            <w:r>
              <w:rPr>
                <w:rFonts w:ascii="Arial" w:hAnsi="Arial"/>
                <w:b/>
                <w:sz w:val="20"/>
              </w:rPr>
              <w:t xml:space="preserve">OLE, CON OLE Y OLÁ</w:t>
            </w:r>
          </w:p>
        </w:tc>
      </w:tr>
    </w:tbl>
  </w:body>
</w:document>
</file>