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015f92d247478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Manguara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Dos desconocidos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BOCA DE HIERBABUENA,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BESA OTRO.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SÓLO DE PENSARLO,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VUELVO LOCO,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VUELVO LOCO.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SUEÑOS QUE IMAGINAMOS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SUEÑOS ROTOS.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 QUE ME PROMETISTE,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AMOR ETERNO,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AMOR ETERNO,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VIDA LA HAS CONVERTÍO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INFIERNO.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PASAS POR MI 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VUELVES LA CARA.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QUE PARA TI FUI TODO,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SOY 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SOY NADA.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NOCHE SIN LUNA LLENA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AGUA PASADA.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PERDÍ TODA MI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FUISTE,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FUISTE.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CASA QUEDÓ VACÍA,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VACÍA Y TRISTE.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RECUERDO COMO TEMBLABAS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AQUELLA NOCHE.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NUNCA HABÍAS ESTAO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NINGÚN HOMBRE,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NINGÚN HOMBRE.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GRABAO DENTRO DEL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LLEVO TU NOMBRE.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BESÉ ESA MADRUGADA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TU CUERPO,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TU CUERPO.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LLEVO MARCADO A FUEGO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MOMENTO.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IGUAL QUE UNA FLOR NO DURA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PRIMAVERAS,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AMOR SE FUE CONSUMIENDO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UNA VELA,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UNA VELA.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PUSISTE PUNTO Y APARTE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NUESTRA NOVELA.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SALÍ DE TU VIDA,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ESA MANERA,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ESA MANERA.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IGUAL QUE EL MAR EN LA ORILLA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BORRA LAS HUELLAS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CON LO QUE NOSOTROS</w:t>
            </w:r>
            <w:br/>
            <w:r>
              <w:rPr>
                <w:rFonts w:ascii="Arial" w:hAnsi="Arial"/>
                <w:b/>
                <w:sz w:val="20"/>
              </w:rPr>
              <w:t xml:space="preserve">NOS HEMOS QUERÍO,</w:t>
            </w:r>
            <w:br/>
            <w:r>
              <w:rPr>
                <w:rFonts w:ascii="Arial" w:hAnsi="Arial"/>
                <w:b/>
                <w:sz w:val="20"/>
              </w:rPr>
              <w:t xml:space="preserve">NOS HEMOS QUERÍO,</w:t>
            </w:r>
            <w:br/>
            <w:r>
              <w:rPr>
                <w:rFonts w:ascii="Arial" w:hAnsi="Arial"/>
                <w:b/>
                <w:sz w:val="20"/>
              </w:rPr>
              <w:t xml:space="preserve">Y AHORA SÓLO SOMOS,</w:t>
            </w:r>
            <w:br/>
            <w:r>
              <w:rPr>
                <w:rFonts w:ascii="Arial" w:hAnsi="Arial"/>
                <w:b/>
                <w:sz w:val="20"/>
              </w:rPr>
              <w:t xml:space="preserve">DOS DESCONOCÍOS</w:t>
            </w:r>
          </w:p>
        </w:tc>
      </w:tr>
    </w:tbl>
  </w:body>
</w:document>
</file>