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d55139a70644b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Ay, mi paloma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LLEVO DENTRO UNA PALOMA.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AY, AY MI PALOMA.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PALOMA.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LLEVO DENTRO UNA PALOMA.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LLEVO DENTRO UNA PALOMA.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PALOMA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MI CORAZON SE DUERME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MARISMA PASTORA.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PALOMA.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LLEVO DENTRO UN SIMPECAO.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AY, AY SIMPECAO.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LLEVO DENTRO UN SIMPECAO.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LLEVO DENTRO UN SIMPECAO.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SIMPECAO.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DOS RACIMOS DE UVAS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AMARILLO BORDAO.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SIMPECAO.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GUARDA DE UN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AY, AY MI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GUARDA DE UN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GUARDA DE UN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LO ENSEÑÓ MI PADRE,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YA SE LO SABEN MIS HIJOS.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CAMINO.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CUANDO YO ME VAYA.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AY, CUANDO ME VAYA.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CUANDO YO ME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CUANDO YO ME VAYA.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VAYA.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 DE CAMPANERO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TOCARTE LAS CAMPANAS.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VAYA,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ES QUE TE QUIERO TANTO,</w:t>
            </w:r>
            <w:br/>
            <w:r>
              <w:rPr>
                <w:rFonts w:ascii="Arial" w:hAnsi="Arial"/>
                <w:b/>
                <w:sz w:val="20"/>
              </w:rPr>
              <w:t xml:space="preserve">QUE ME DA ESCALOFRÍO</w:t>
            </w:r>
            <w:br/>
            <w:r>
              <w:rPr>
                <w:rFonts w:ascii="Arial" w:hAnsi="Arial"/>
                <w:b/>
                <w:sz w:val="20"/>
              </w:rPr>
              <w:t xml:space="preserve">Y TE LLORO,</w:t>
            </w:r>
            <w:br/>
            <w:r>
              <w:rPr>
                <w:rFonts w:ascii="Arial" w:hAnsi="Arial"/>
                <w:b/>
                <w:sz w:val="20"/>
              </w:rPr>
              <w:t xml:space="preserve">AY, MÍA MARE DEL ROCÍO,</w:t>
            </w:r>
            <w:br/>
            <w:r>
              <w:rPr>
                <w:rFonts w:ascii="Arial" w:hAnsi="Arial"/>
                <w:b/>
                <w:sz w:val="20"/>
              </w:rPr>
              <w:t xml:space="preserve">ROCÍO.</w:t>
            </w:r>
          </w:p>
        </w:tc>
      </w:tr>
    </w:tbl>
  </w:body>
</w:document>
</file>