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99b2bef53402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 voz de mi garganta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VOZ DE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VOZ DE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VOZ DE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NOMBRE SIEMPRE A SONAO,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PARTIDO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TE CANTADO.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PARTIDO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TE CANTADO.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AQUÍ TE CANTAMOS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AQUÍ TE CANTAMOS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AQUÍ TE CANTAMOS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SIGA LA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NOS FALTA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CONTIGO EN LA GLORIA.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NOS FALTA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CONTIGO EN LA GLORIA.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GRABADO SIEMPRE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GRABADO SIEMPRE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GRABADO SIEMPRE ESTARÁ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SENTIMIENTOS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CRESPÓN EN UN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CRESPÓN EN UN VARAL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CON SU BONDAD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CON SU BONDAD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CON SU BONDAD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MANDÓ DETENER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SUPO GUARDAR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MINUTO DE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ALMONTE SUPO GUARDAR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MINUTO DE SILENCIO.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ALMONTEÑO  BUEN HERMANO</w:t>
            </w:r>
            <w:br/>
            <w:r>
              <w:rPr>
                <w:rFonts w:ascii="Arial" w:hAnsi="Arial"/>
                <w:b/>
                <w:sz w:val="20"/>
              </w:rPr>
              <w:t xml:space="preserve">QUE SUFRES CON EL GENTÍO</w:t>
            </w:r>
            <w:br/>
            <w:r>
              <w:rPr>
                <w:rFonts w:ascii="Arial" w:hAnsi="Arial"/>
                <w:b/>
                <w:sz w:val="20"/>
              </w:rPr>
              <w:t xml:space="preserve">POR ACERCARLA A MI VERA</w:t>
            </w:r>
            <w:br/>
            <w:r>
              <w:rPr>
                <w:rFonts w:ascii="Arial" w:hAnsi="Arial"/>
                <w:b/>
                <w:sz w:val="20"/>
              </w:rPr>
              <w:t xml:space="preserve">YO TE VOY A ESTAR AGRADECÍO</w:t>
            </w:r>
            <w:br/>
            <w:r>
              <w:rPr>
                <w:rFonts w:ascii="Arial" w:hAnsi="Arial"/>
                <w:b/>
                <w:sz w:val="20"/>
              </w:rPr>
              <w:t xml:space="preserve">Y HASTA EL DÍA EN QUE ME MUERA.</w:t>
            </w:r>
          </w:p>
        </w:tc>
      </w:tr>
    </w:tbl>
  </w:body>
</w:document>
</file>