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b256e021bf411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¿Qué será?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CAMPO HUELE A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CAMPO HUELE A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CAMPO HUELE A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CAMPO HUELE A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CAMPO HUELE A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BAILAN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COMPÁS DE LOS TAMBORES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BAILAN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COMPÁS DE LOS TAMBORES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SE ME QUITAN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SE ME QUITAN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SE ME QUITAN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SE ME QUITAN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PENAS SE ME QUITAN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VUELVO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SU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VUELVO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PUERTA DE SU ERMITA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 CANTO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LE CANTO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PUERTA DE MI CASA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ALMA SIENTO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ALMA SIENTO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ALMA SIENTO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SERÁ LO QUE ME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ALMA SIENTO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ALMA SIENTO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CON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VUELTA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CON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VUELTA POR LAS ARENAS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 SERÁ, QUÉ SERÁ</w:t>
            </w:r>
            <w:br/>
            <w:r>
              <w:rPr>
                <w:rFonts w:ascii="Arial" w:hAnsi="Arial"/>
                <w:b/>
                <w:sz w:val="20"/>
              </w:rPr>
              <w:t xml:space="preserve">QUÉ SERÁ, QUÉ SERÁ</w:t>
            </w:r>
            <w:br/>
            <w:r>
              <w:rPr>
                <w:rFonts w:ascii="Arial" w:hAnsi="Arial"/>
                <w:b/>
                <w:sz w:val="20"/>
              </w:rPr>
              <w:t xml:space="preserve">QUE ESTA NOCHE NO HE DORMÍO</w:t>
            </w:r>
            <w:br/>
            <w:r>
              <w:rPr>
                <w:rFonts w:ascii="Arial" w:hAnsi="Arial"/>
                <w:b/>
                <w:sz w:val="20"/>
              </w:rPr>
              <w:t xml:space="preserve">QUE SERÁ LO QUE ME PASA</w:t>
            </w:r>
            <w:br/>
            <w:r>
              <w:rPr>
                <w:rFonts w:ascii="Arial" w:hAnsi="Arial"/>
                <w:b/>
                <w:sz w:val="20"/>
              </w:rPr>
              <w:t xml:space="preserve">CUANDO ME VOY AL ROCÍO</w:t>
            </w:r>
          </w:p>
        </w:tc>
      </w:tr>
    </w:tbl>
  </w:body>
</w:document>
</file>