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a7ae8a46247e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 de Jesús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 EN TU ROSTRO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VIVA IMAGÉN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 EN TU ROSTRO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VIVA IMAGÉN DEL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MENSAJE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SER UN BUEN HUMANO.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MENSAJE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SER UN BUEN HUMANO.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HAY COSA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ABRAZO DE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HAY COSA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ABRAZO DE UN HERMANO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 TU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AMOR Y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 TU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AMOR Y DEVOCIÓN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NO LLEVE UNA CRUZ</w:t>
            </w:r>
            <w:br/>
            <w:r>
              <w:rPr>
                <w:rFonts w:ascii="Arial" w:hAnsi="Arial"/>
                <w:b/>
                <w:sz w:val="20"/>
              </w:rPr>
              <w:t xml:space="preserve">ÉL PAGÓ POR TUS PECADOS</w:t>
            </w:r>
            <w:br/>
            <w:r>
              <w:rPr>
                <w:rFonts w:ascii="Arial" w:hAnsi="Arial"/>
                <w:b/>
                <w:sz w:val="20"/>
              </w:rPr>
              <w:t xml:space="preserve">DEBES DE SABERLO TÚ</w:t>
            </w:r>
            <w:br/>
            <w:r>
              <w:rPr>
                <w:rFonts w:ascii="Arial" w:hAnsi="Arial"/>
                <w:b/>
                <w:sz w:val="20"/>
              </w:rPr>
              <w:t xml:space="preserve">Y EN SU PECHO LLEVA EL SAGRADO</w:t>
            </w:r>
            <w:br/>
            <w:r>
              <w:rPr>
                <w:rFonts w:ascii="Arial" w:hAnsi="Arial"/>
                <w:b/>
                <w:sz w:val="20"/>
              </w:rPr>
              <w:t xml:space="preserve">CORAZÓN DE JESUS</w:t>
            </w:r>
          </w:p>
        </w:tc>
      </w:tr>
    </w:tbl>
  </w:body>
</w:document>
</file>