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1c46810824b4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Sobre los cristales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CRISTALES LA LLUVIA CAÍA,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CRISTALES LA LLUVIA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LLUVIA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LENTO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MI ALMA DE MELANCOLÍA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MELANCOLÍA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AQUELLOS AMIGOS, MI TIERRA Y MIS GENTES,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AQUELLOS AMIGOS, MI TIERRA Y MIS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TIERRA Y MIS GENTES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CAMBIÉ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CAMBIE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SUPISTE A CAMBIO QUERERME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CAMBIO QUERERME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HACERME FELIZ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SALIÓ LA LUNA COMO CADA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SALIÓ LA LUNA COMO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CADA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FUISTE MI CAMA ESTA FRÍA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CAMA ESTA FRÍA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PUERTA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PUERTA CERRÁ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LLUVIA DE PUÑALES PIDIENDO VENGANZA,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LLUVIA DE PUÑALES PIDIENDO VENGANZA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PIDIENDO VENGANZA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GOLPEAN MI SIEN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AUNQUE ME HIERAN TENGO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QUIERAS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TAL VEZ TU ESTÉS LLORANDO COMO YO</w:t>
            </w:r>
            <w:br/>
            <w:r>
              <w:rPr>
                <w:rFonts w:ascii="Arial" w:hAnsi="Arial"/>
                <w:b/>
                <w:sz w:val="20"/>
              </w:rPr>
              <w:t xml:space="preserve">TAL VEZ LLORARÁS</w:t>
            </w:r>
            <w:br/>
            <w:r>
              <w:rPr>
                <w:rFonts w:ascii="Arial" w:hAnsi="Arial"/>
                <w:b/>
                <w:sz w:val="20"/>
              </w:rPr>
              <w:t xml:space="preserve">NO BUSQUES UN CULPABLE, SOMOS DOS</w:t>
            </w:r>
            <w:br/>
            <w:r>
              <w:rPr>
                <w:rFonts w:ascii="Arial" w:hAnsi="Arial"/>
                <w:b/>
                <w:sz w:val="20"/>
              </w:rPr>
              <w:t xml:space="preserve">PORQUE HICIMOS UN JUEGO DE UN AMOR</w:t>
            </w:r>
            <w:br/>
            <w:r>
              <w:rPr>
                <w:rFonts w:ascii="Arial" w:hAnsi="Arial"/>
                <w:b/>
                <w:sz w:val="20"/>
              </w:rPr>
              <w:t xml:space="preserve">QUE ERA DE VERDAD</w:t>
            </w:r>
          </w:p>
        </w:tc>
      </w:tr>
    </w:tbl>
  </w:body>
</w:document>
</file>