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a812fbb0d47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Enrique Casellas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Pecados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PIENSO EN TU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BESOS QUE ME 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PIENSO EN TU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BESOS QUE ME DAS.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DESNUDEZ 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 VOLAR Y VOLAR.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DESNUDEZ 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 VOLAR Y VOLAR.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DULCE TENTACIÓN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ME PERDERÉ.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DULCE TENTACIÓN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ME PERDERÉ.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QUEMARME EN LAS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NEGRO DE TU MIRAR.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QUEMARME EN LAS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NEGRO DE TU MIRAR.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 QUERER ME HACE SOÑAR</w:t>
            </w:r>
            <w:br/>
            <w:r>
              <w:rPr>
                <w:rFonts w:ascii="Arial" w:hAnsi="Arial"/>
                <w:b/>
                <w:sz w:val="20"/>
              </w:rPr>
              <w:t xml:space="preserve">Y EN MIS SUEÑOS ME ENAMORAS,</w:t>
            </w:r>
            <w:br/>
            <w:r>
              <w:rPr>
                <w:rFonts w:ascii="Arial" w:hAnsi="Arial"/>
                <w:b/>
                <w:sz w:val="20"/>
              </w:rPr>
              <w:t xml:space="preserve">NO QUIERO DEJAR DE AMAR</w:t>
            </w:r>
            <w:br/>
            <w:r>
              <w:rPr>
                <w:rFonts w:ascii="Arial" w:hAnsi="Arial"/>
                <w:b/>
                <w:sz w:val="20"/>
              </w:rPr>
              <w:t xml:space="preserve">PORQUE SI AMARTE ES PECADO</w:t>
            </w:r>
            <w:br/>
            <w:r>
              <w:rPr>
                <w:rFonts w:ascii="Arial" w:hAnsi="Arial"/>
                <w:b/>
                <w:sz w:val="20"/>
              </w:rPr>
              <w:t xml:space="preserve">VOY A VOLVER A PECAR.</w:t>
            </w:r>
          </w:p>
        </w:tc>
      </w:tr>
    </w:tbl>
  </w:body>
</w:document>
</file>