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918e44c0c4490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Siempre te rezo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VIRGENCITA QUE GUARDAS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CABECERA,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CABECERA,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VIRGENCITA QUE GUARDAS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CARITA DE JAZMÍN AMPÁRAME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VIRGENCITA QUE GUARDAS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CABECERA,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CABECERA,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MANO EN LA “VÍA”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CARITA DE JAZMÍN AMPÁRAME,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MANO EN LA “VÍA”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ME LLEVAS.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QUE VELAS MI “VÍA”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SABES MI SUEÑO,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SABES MI SUEÑO,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QUE VELAS MI “VÍA”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CARITA DE JAZMÍN AMPÁRAME,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QUE VELAS MI “VÍA”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SABES MI SUEÑO,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SABES MI SUEÑO,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 MEDIOS “PA”QUE UN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CARITA DE JAZMÍN AMPÁRAME,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 MEDIOS “PA”QUE UN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LOGRE MI EMPEÑO.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MI TIERRA DA FRUTOS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ME LA CUIDAS,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ME LA CUIDAS,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MI TIERRA DA FRUTOS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CARITA DE JAZMÍN AMPÁRAME,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MI TIERRA DA FRUTOS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ME LA CUIDAS,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ME LA CUIDAS,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DAS CIEN POR UNO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CARITA DE JAZMÍN AMPÁRAME,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DAS CIEN POR UNO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QUE TE PIDA.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AL FINAL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SÉ QUE ME ESPERAS,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SÉ QUE ME ESPERAS,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AL FINAL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CARITA DE JAZMÍN AMPÁRAME,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AL FINAL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SÉ QUE ME ESPERAS,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SÉ QUE ME ESPERAS,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QUISIERA LLEVARTE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CARITA DE JAZMÍN AMPÁRAME,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QUISIERA LLEVARTE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MANOS LLENAS.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SIEMPRE TE REZO</w:t>
            </w:r>
            <w:br/>
            <w:r>
              <w:rPr>
                <w:rFonts w:ascii="Arial" w:hAnsi="Arial"/>
                <w:b/>
                <w:sz w:val="20"/>
              </w:rPr>
              <w:t xml:space="preserve">SIEMPRE TE REZO</w:t>
            </w:r>
            <w:br/>
            <w:r>
              <w:rPr>
                <w:rFonts w:ascii="Arial" w:hAnsi="Arial"/>
                <w:b/>
                <w:sz w:val="20"/>
              </w:rPr>
              <w:t xml:space="preserve">SIEMPRE TE REZO</w:t>
            </w:r>
            <w:br/>
            <w:r>
              <w:rPr>
                <w:rFonts w:ascii="Arial" w:hAnsi="Arial"/>
                <w:b/>
                <w:sz w:val="20"/>
              </w:rPr>
              <w:t xml:space="preserve">CARITA DE JAZMÍN AMPÁRAME QUE TU QUERER</w:t>
            </w:r>
            <w:br/>
            <w:r>
              <w:rPr>
                <w:rFonts w:ascii="Arial" w:hAnsi="Arial"/>
                <w:b/>
                <w:sz w:val="20"/>
              </w:rPr>
              <w:t xml:space="preserve">ME TIENE PRESO.</w:t>
            </w:r>
          </w:p>
        </w:tc>
      </w:tr>
    </w:tbl>
  </w:body>
</w:document>
</file>