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28707d338412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Mare, que vengo herío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JOSÉ, ABRE LA PUERTA QUE ESTOY HERÍO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¡QUE ME HAN DISPARAO!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JOSÉ, ABRE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HERÍO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HAN DISPARAO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CRUZAR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ROCÍO!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ALGUIEN TE PREGUNTA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QUÉ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QUE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LLÉVAME A REZARLE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REZARLE!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JOSÉ, ME SIENTO EXTRAÑO ALGO HE SENTÍO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A LA PASTORA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JOSÉ, ME SIENTO EXTRAÑO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HE SENTÍO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DIO ESCALOFRÍOS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ROCÍO!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SEÑORA, TEN PIEDAD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FUE CULPA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CULPA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ROCÍO!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DE NOCHE PA LAS CARBONERAS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RESPLANDORES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DE NOCHE 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CARBONERAS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RESPLANDORES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LUNA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ROCÍO!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SOMBRAS DE HERRADURAS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NOCHE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BRILLAN LAS ESPUELAS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ROCÍO!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DEL TEMPLO 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HINCÓ DE RODILLAS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DEL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HINCÓ DE RODILLAS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ENCONTRÓ EL ALIVIO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ROCÍO!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UN GOLPE DE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ARREPENTÍA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LLEVÓ A TUS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CAÍA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ROCÍO!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ROCÍO</w:t>
            </w:r>
            <w:br/>
            <w:r>
              <w:rPr>
                <w:rFonts w:ascii="Arial" w:hAnsi="Arial"/>
                <w:b/>
                <w:sz w:val="20"/>
              </w:rPr>
              <w:t xml:space="preserve">¡AY, ROCÍO!</w:t>
            </w:r>
            <w:br/>
            <w:r>
              <w:rPr>
                <w:rFonts w:ascii="Arial" w:hAnsi="Arial"/>
                <w:b/>
                <w:sz w:val="20"/>
              </w:rPr>
              <w:t xml:space="preserve">ALIVIA MIS DUQUELAS</w:t>
            </w:r>
            <w:br/>
            <w:r>
              <w:rPr>
                <w:rFonts w:ascii="Arial" w:hAnsi="Arial"/>
                <w:b/>
                <w:sz w:val="20"/>
              </w:rPr>
              <w:t xml:space="preserve">QUE VOY MALHERÍO</w:t>
            </w:r>
            <w:br/>
            <w:r>
              <w:rPr>
                <w:rFonts w:ascii="Arial" w:hAnsi="Arial"/>
                <w:b/>
                <w:sz w:val="20"/>
              </w:rPr>
              <w:t xml:space="preserve">POR ESTAR A TU VERA.</w:t>
            </w:r>
          </w:p>
        </w:tc>
      </w:tr>
    </w:tbl>
  </w:body>
</w:document>
</file>