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6932f115042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Abridme paso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ABRIDME PASO QUE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ABRIDME PASO QUE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ABRIDME PASO QUE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PENA QUE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 QUIERO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PENA QUE TENGO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SI ES LA MISMA VENGO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DEJADME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SI ES LA MISMA VENGO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SIENTO EN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SIENTO EN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SIENTO EN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AL VERLA ME ACUERDO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QUE LA PUDE LLEVAR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AL VERLA ME ACUERDO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BUSCO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BUSCO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DE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BUSCO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CHIQUILLO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CERQUITA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CHIQUILLO POR DENTRO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TÚ ME ECHAS UNA MANO</w:t>
            </w:r>
            <w:br/>
            <w:r>
              <w:rPr>
                <w:rFonts w:ascii="Arial" w:hAnsi="Arial"/>
                <w:b/>
                <w:sz w:val="20"/>
              </w:rPr>
              <w:t xml:space="preserve">SEGURO RECORDARÍA</w:t>
            </w:r>
            <w:br/>
            <w:r>
              <w:rPr>
                <w:rFonts w:ascii="Arial" w:hAnsi="Arial"/>
                <w:b/>
                <w:sz w:val="20"/>
              </w:rPr>
              <w:t xml:space="preserve">SI ALGUNA VEZ TE HE LLEVAO</w:t>
            </w:r>
            <w:br/>
            <w:r>
              <w:rPr>
                <w:rFonts w:ascii="Arial" w:hAnsi="Arial"/>
                <w:b/>
                <w:sz w:val="20"/>
              </w:rPr>
              <w:t xml:space="preserve">A LAS CLARITAS DEL DÍA</w:t>
            </w:r>
            <w:br/>
            <w:r>
              <w:rPr>
                <w:rFonts w:ascii="Arial" w:hAnsi="Arial"/>
                <w:b/>
                <w:sz w:val="20"/>
              </w:rPr>
              <w:t xml:space="preserve">SERÁ QUE YO LO HE SOÑAO</w:t>
            </w:r>
          </w:p>
        </w:tc>
      </w:tr>
    </w:tbl>
  </w:body>
</w:document>
</file>