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3eadd2fa0543fe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de la Trocha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Otros tiempos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CANELA PURA,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CANELA PURA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CANELA PURA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ESA NIÑA QUE BAILA, OLE, OLE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CANELA PURA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ESA NIÑA QUE BAILA, OLE, OLE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CANELA PURA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CANELA PURA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SALERO QUE DERRAMA, OLE, OLE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SU CINTURA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SALERO QUE DERRAMA, OLE, OLE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SU CINTURA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EN SU VESTÍO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SE CLAVAN LOS SUSPIROS, OLE, OLE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EN SU VESTÍO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SE CLAVAN LOS SUSPIROS, OLE, OLE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DEL PECHO MÍO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PRESUMÍA,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PRESUMÍA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PRESUMÍA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POR LA ROCINA, OLE, OLE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PRESUMÍA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POR LA ROCINA, OLE, OLE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PRESUMÍA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PRESUMÍA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MONTANDO A LA MORENA, OLE, OLE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MÁS QUERÍA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MONTANDO A LA MORENA, OLE, OLE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MÁS QUERÍA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LLANTO Y TRISTEZA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SOLO QUEDAN CANAS, OLE, OLE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LLANTO Y TRISTEZA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SOLO QUEDAN CANAS, OLE, OLE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EN MI CABEZA.</w:t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BESÉ UN DÍA,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BESÉ UN DÍA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BESÉ UN DÍA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EL CERRO DEL TRIGO, OLE, OLE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BESÉ UN DÍA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EL CERRO DEL TRIGO, OLE, OLE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BESÉ UN DÍA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BESÉ UN DÍA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MIRÁNDOME EN SUS OJOS, OLE, OLE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ME COMÍAN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MIRÁNDOME EN SUS OJOS, OLE, OLE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ME COMÍAN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JOVEN TU BOCA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SÓLO QUEDA EL CALOR, OLE, OLE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JOVEN TU BOCA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SÓLO QUEDA EL CALOR, OLE, OLE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DA LA COPA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PECHO FRÍO,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PECHO FRÍO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PECHO FRÍO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MI BAZA DOBLÁ, OLE, OLE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PECHO FRÍO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MI BAZA DOBLÁ, OLE, OLE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PECHO FRÍO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PECHO FRÍO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LOS VEO PASAR, OLE, OLE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EL ROCÍO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LOS VEO PASAR, OLE, OLE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EL ROCÍO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MI PENSAMIENTO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SIN QUERER SE ME VA, OLE, OLE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MI PENSAMIENTO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SIN QUERER SE ME VA, OLE, OLE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PARA OTROS TIEMPOS</w:t>
            </w:r>
            <w:r>
              <w:br/>
            </w:r>
          </w:p>
        </w:tc>
      </w:tr>
    </w:tbl>
  </w:body>
</w:document>
</file>