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c5816ea3d41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 mueres por mi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A MÍ LA GENTE,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A TI NO TE 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SOMOS DIFERENTES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OTOÑO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OTOÑO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LA PRIMAVERA.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OLVIDE TU MIRADA,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NO ERES MI SUERTE,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YO PODRÉ SER FELIZ;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QUE NO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SÉ QUERERTE.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QUE NO VIVO SIN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SÉ QUERERTE.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DE TU VERA,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DEBO AMARTE,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UN CAPRICHO PA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UN JUGUETE PA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VAS A OLVIDARME.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SOY UN JUGUETE PA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VAS A OLVIDARME.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DIFERENTE;,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DIFERENTE;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 OTRO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VAN BUSCANDO LA LUZ,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 VIDA ERES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HAY OTRO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 VIDA ERES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HAY OTRO CAMINO.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HACEN FALTA RAZONES</w:t>
            </w:r>
            <w:br/>
            <w:r>
              <w:rPr>
                <w:rFonts w:ascii="Arial" w:hAnsi="Arial"/>
                <w:b/>
                <w:sz w:val="20"/>
              </w:rPr>
              <w:t xml:space="preserve">NI NECESITO CONSEJOS</w:t>
            </w:r>
            <w:br/>
            <w:r>
              <w:rPr>
                <w:rFonts w:ascii="Arial" w:hAnsi="Arial"/>
                <w:b/>
                <w:sz w:val="20"/>
              </w:rPr>
              <w:t xml:space="preserve">QUE ME SEPAREN DE TI,</w:t>
            </w:r>
            <w:br/>
            <w:r>
              <w:rPr>
                <w:rFonts w:ascii="Arial" w:hAnsi="Arial"/>
                <w:b/>
                <w:sz w:val="20"/>
              </w:rPr>
              <w:t xml:space="preserve">PORQUE TE QUIERO Y TE QUIERO</w:t>
            </w:r>
            <w:br/>
            <w:r>
              <w:rPr>
                <w:rFonts w:ascii="Arial" w:hAnsi="Arial"/>
                <w:b/>
                <w:sz w:val="20"/>
              </w:rPr>
              <w:t xml:space="preserve">Y TÚ TE MUERES POR MÍ.</w:t>
            </w:r>
          </w:p>
        </w:tc>
      </w:tr>
    </w:tbl>
  </w:body>
</w:document>
</file>